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D1" w:rsidRPr="00F461D1" w:rsidRDefault="00F461D1" w:rsidP="00F461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1D1">
        <w:rPr>
          <w:rFonts w:ascii="Times New Roman" w:hAnsi="Times New Roman" w:cs="Times New Roman"/>
          <w:b/>
          <w:sz w:val="28"/>
          <w:szCs w:val="28"/>
        </w:rPr>
        <w:t>В регионе может появиться единый портал креативных индустрий</w:t>
      </w:r>
    </w:p>
    <w:p w:rsidR="00F461D1" w:rsidRPr="00F461D1" w:rsidRDefault="00F461D1" w:rsidP="00F461D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министерстве инвестиционной политики прошла встреча с Региональной экспертной группой по развитию </w:t>
      </w:r>
      <w:proofErr w:type="spellStart"/>
      <w:r w:rsidRPr="00F4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креативных</w:t>
      </w:r>
      <w:proofErr w:type="spellEnd"/>
      <w:r w:rsidRPr="00F4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индустрий. Присутствующие обсудили работу по формированию инфраструктуры для развития </w:t>
      </w:r>
      <w:proofErr w:type="spellStart"/>
      <w:r w:rsidRPr="00F4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креативного</w:t>
      </w:r>
      <w:proofErr w:type="spellEnd"/>
      <w:r w:rsidRPr="00F4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сектора на территории региона.</w:t>
      </w:r>
    </w:p>
    <w:p w:rsidR="00F461D1" w:rsidRPr="00F461D1" w:rsidRDefault="00F461D1" w:rsidP="00F461D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1D1">
        <w:rPr>
          <w:rFonts w:ascii="Times New Roman" w:hAnsi="Times New Roman" w:cs="Times New Roman"/>
          <w:color w:val="000000"/>
          <w:sz w:val="28"/>
          <w:szCs w:val="28"/>
        </w:rPr>
        <w:t xml:space="preserve">Статус опорной организации развития </w:t>
      </w:r>
      <w:proofErr w:type="spellStart"/>
      <w:r w:rsidRPr="00F461D1">
        <w:rPr>
          <w:rFonts w:ascii="Times New Roman" w:hAnsi="Times New Roman" w:cs="Times New Roman"/>
          <w:color w:val="000000"/>
          <w:sz w:val="28"/>
          <w:szCs w:val="28"/>
        </w:rPr>
        <w:t>креативных</w:t>
      </w:r>
      <w:proofErr w:type="spellEnd"/>
      <w:r w:rsidRPr="00F461D1">
        <w:rPr>
          <w:rFonts w:ascii="Times New Roman" w:hAnsi="Times New Roman" w:cs="Times New Roman"/>
          <w:color w:val="000000"/>
          <w:sz w:val="28"/>
          <w:szCs w:val="28"/>
        </w:rPr>
        <w:t xml:space="preserve"> индустрий официально закреплен за Корпорацией развития Саратовской области. Она аккумулирует работу Региональной экспертной группы, состоящей из предпринимателей, и межведомственной рабочей группы при Губернаторе области. Следующим шагом станет формирование сообщества </w:t>
      </w:r>
      <w:proofErr w:type="spellStart"/>
      <w:r w:rsidRPr="00F461D1">
        <w:rPr>
          <w:rFonts w:ascii="Times New Roman" w:hAnsi="Times New Roman" w:cs="Times New Roman"/>
          <w:color w:val="000000"/>
          <w:sz w:val="28"/>
          <w:szCs w:val="28"/>
        </w:rPr>
        <w:t>креативных</w:t>
      </w:r>
      <w:proofErr w:type="spellEnd"/>
      <w:r w:rsidRPr="00F461D1">
        <w:rPr>
          <w:rFonts w:ascii="Times New Roman" w:hAnsi="Times New Roman" w:cs="Times New Roman"/>
          <w:color w:val="000000"/>
          <w:sz w:val="28"/>
          <w:szCs w:val="28"/>
        </w:rPr>
        <w:t xml:space="preserve"> индустрий и проведение регионального форума. Кроме того, эксперты предложили разработать цифровую платформу, на которой будет размещаться информация о </w:t>
      </w:r>
      <w:proofErr w:type="spellStart"/>
      <w:r w:rsidRPr="00F461D1">
        <w:rPr>
          <w:rFonts w:ascii="Times New Roman" w:hAnsi="Times New Roman" w:cs="Times New Roman"/>
          <w:color w:val="000000"/>
          <w:sz w:val="28"/>
          <w:szCs w:val="28"/>
        </w:rPr>
        <w:t>креативной</w:t>
      </w:r>
      <w:proofErr w:type="spellEnd"/>
      <w:r w:rsidRPr="00F461D1">
        <w:rPr>
          <w:rFonts w:ascii="Times New Roman" w:hAnsi="Times New Roman" w:cs="Times New Roman"/>
          <w:color w:val="000000"/>
          <w:sz w:val="28"/>
          <w:szCs w:val="28"/>
        </w:rPr>
        <w:t xml:space="preserve"> сфере региона: от доступных мер поддержки до событийной афиши.</w:t>
      </w:r>
    </w:p>
    <w:p w:rsidR="00F461D1" w:rsidRPr="00F461D1" w:rsidRDefault="00F461D1" w:rsidP="00F461D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D1">
        <w:rPr>
          <w:rFonts w:ascii="Times New Roman" w:hAnsi="Times New Roman" w:cs="Times New Roman"/>
          <w:color w:val="000000"/>
          <w:sz w:val="28"/>
          <w:szCs w:val="28"/>
        </w:rPr>
        <w:t xml:space="preserve">«Таким образом, до конца года в Саратовской области будут созданы базовые инфраструктурные элементы экосистемы развития </w:t>
      </w:r>
      <w:proofErr w:type="spellStart"/>
      <w:r w:rsidRPr="00F461D1">
        <w:rPr>
          <w:rFonts w:ascii="Times New Roman" w:hAnsi="Times New Roman" w:cs="Times New Roman"/>
          <w:color w:val="000000"/>
          <w:sz w:val="28"/>
          <w:szCs w:val="28"/>
        </w:rPr>
        <w:t>креативных</w:t>
      </w:r>
      <w:proofErr w:type="spellEnd"/>
      <w:r w:rsidRPr="00F461D1">
        <w:rPr>
          <w:rFonts w:ascii="Times New Roman" w:hAnsi="Times New Roman" w:cs="Times New Roman"/>
          <w:color w:val="000000"/>
          <w:sz w:val="28"/>
          <w:szCs w:val="28"/>
        </w:rPr>
        <w:t xml:space="preserve"> индустрий. Создаваемая инфраструктура поддержки должна стать </w:t>
      </w:r>
      <w:proofErr w:type="spellStart"/>
      <w:proofErr w:type="gramStart"/>
      <w:r w:rsidRPr="00F461D1">
        <w:rPr>
          <w:rFonts w:ascii="Times New Roman" w:hAnsi="Times New Roman" w:cs="Times New Roman"/>
          <w:color w:val="000000"/>
          <w:sz w:val="28"/>
          <w:szCs w:val="28"/>
        </w:rPr>
        <w:t>бизнес-ориентированной</w:t>
      </w:r>
      <w:proofErr w:type="spellEnd"/>
      <w:proofErr w:type="gramEnd"/>
      <w:r w:rsidRPr="00F461D1">
        <w:rPr>
          <w:rFonts w:ascii="Times New Roman" w:hAnsi="Times New Roman" w:cs="Times New Roman"/>
          <w:color w:val="000000"/>
          <w:sz w:val="28"/>
          <w:szCs w:val="28"/>
        </w:rPr>
        <w:t>, поэтому надеемся на обратную связь с предпринимательским сообществом», - прокомментировал министр инвестиционной политики Александр Марченко.</w:t>
      </w:r>
    </w:p>
    <w:p w:rsidR="00F461D1" w:rsidRPr="00F461D1" w:rsidRDefault="00F461D1" w:rsidP="00F461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61D1" w:rsidRPr="00F461D1" w:rsidRDefault="00F461D1" w:rsidP="00F461D1">
      <w:pPr>
        <w:pStyle w:val="a3"/>
      </w:pPr>
    </w:p>
    <w:p w:rsidR="00D95D14" w:rsidRPr="00D95D14" w:rsidRDefault="00D95D14" w:rsidP="00D95D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95D14" w:rsidRPr="00D95D14" w:rsidSect="0011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5DEE"/>
    <w:multiLevelType w:val="multilevel"/>
    <w:tmpl w:val="63DED7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4350C"/>
    <w:multiLevelType w:val="hybridMultilevel"/>
    <w:tmpl w:val="72B86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C78"/>
    <w:rsid w:val="00010987"/>
    <w:rsid w:val="00045869"/>
    <w:rsid w:val="00076ACB"/>
    <w:rsid w:val="0007768F"/>
    <w:rsid w:val="0011609E"/>
    <w:rsid w:val="00137271"/>
    <w:rsid w:val="001511CD"/>
    <w:rsid w:val="001606D1"/>
    <w:rsid w:val="0017498B"/>
    <w:rsid w:val="00175AD8"/>
    <w:rsid w:val="0019447A"/>
    <w:rsid w:val="001B7487"/>
    <w:rsid w:val="001C72E6"/>
    <w:rsid w:val="002D7203"/>
    <w:rsid w:val="002E5448"/>
    <w:rsid w:val="0032699E"/>
    <w:rsid w:val="003719CD"/>
    <w:rsid w:val="003A7251"/>
    <w:rsid w:val="003C7A4A"/>
    <w:rsid w:val="00452BD0"/>
    <w:rsid w:val="00496099"/>
    <w:rsid w:val="004C287D"/>
    <w:rsid w:val="004C6601"/>
    <w:rsid w:val="004F79B5"/>
    <w:rsid w:val="00505E90"/>
    <w:rsid w:val="005D1EAF"/>
    <w:rsid w:val="00745CA0"/>
    <w:rsid w:val="007C3B81"/>
    <w:rsid w:val="00844650"/>
    <w:rsid w:val="008A5A38"/>
    <w:rsid w:val="008C6DCE"/>
    <w:rsid w:val="0096467F"/>
    <w:rsid w:val="00994763"/>
    <w:rsid w:val="00A63192"/>
    <w:rsid w:val="00A85A13"/>
    <w:rsid w:val="00C6214C"/>
    <w:rsid w:val="00CA2E38"/>
    <w:rsid w:val="00CD782A"/>
    <w:rsid w:val="00D62872"/>
    <w:rsid w:val="00D95D14"/>
    <w:rsid w:val="00DB1FD4"/>
    <w:rsid w:val="00E2273E"/>
    <w:rsid w:val="00E4566F"/>
    <w:rsid w:val="00EC4C78"/>
    <w:rsid w:val="00F0384A"/>
    <w:rsid w:val="00F414C6"/>
    <w:rsid w:val="00F461D1"/>
    <w:rsid w:val="00F646AB"/>
    <w:rsid w:val="00FC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9E"/>
  </w:style>
  <w:style w:type="paragraph" w:styleId="1">
    <w:name w:val="heading 1"/>
    <w:basedOn w:val="a"/>
    <w:link w:val="10"/>
    <w:uiPriority w:val="9"/>
    <w:qFormat/>
    <w:rsid w:val="002D7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621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7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6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annotation reference"/>
    <w:basedOn w:val="a0"/>
    <w:uiPriority w:val="99"/>
    <w:semiHidden/>
    <w:unhideWhenUsed/>
    <w:rsid w:val="0096467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467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467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467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467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6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467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4566F"/>
    <w:rPr>
      <w:color w:val="0000FF"/>
      <w:u w:val="single"/>
    </w:rPr>
  </w:style>
  <w:style w:type="character" w:styleId="ad">
    <w:name w:val="Strong"/>
    <w:basedOn w:val="a0"/>
    <w:uiPriority w:val="22"/>
    <w:qFormat/>
    <w:rsid w:val="0017498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621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76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359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69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7856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66915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аврамиди-мв</dc:creator>
  <cp:lastModifiedBy>аврамиди-мв</cp:lastModifiedBy>
  <cp:revision>2</cp:revision>
  <dcterms:created xsi:type="dcterms:W3CDTF">2024-09-11T05:55:00Z</dcterms:created>
  <dcterms:modified xsi:type="dcterms:W3CDTF">2024-09-11T05:55:00Z</dcterms:modified>
</cp:coreProperties>
</file>