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08AB" w:rsidRPr="00CC08AB" w:rsidRDefault="00CC08AB" w:rsidP="00CC08AB">
      <w:pPr>
        <w:pStyle w:val="a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 w:rsidRPr="00CC08AB">
        <w:rPr>
          <w:sz w:val="28"/>
          <w:szCs w:val="28"/>
        </w:rPr>
        <w:t>АДМИНИСТРАЦИЯ МАРКСОВСКОГО МУНИЦИПАЛЬНОГО</w:t>
      </w:r>
    </w:p>
    <w:p w:rsidR="00CC08AB" w:rsidRPr="00CC08AB" w:rsidRDefault="00CC08AB" w:rsidP="00CC08AB">
      <w:pPr>
        <w:pStyle w:val="a0"/>
        <w:numPr>
          <w:ilvl w:val="0"/>
          <w:numId w:val="5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 w:rsidRPr="00CC08AB">
        <w:rPr>
          <w:sz w:val="28"/>
          <w:szCs w:val="28"/>
        </w:rPr>
        <w:t>РАЙОНА САРАТОВСКОЙ ОБЛАСТИ</w:t>
      </w:r>
    </w:p>
    <w:p w:rsidR="00CC08AB" w:rsidRPr="00CC08AB" w:rsidRDefault="00CC08AB" w:rsidP="00CC08AB">
      <w:pPr>
        <w:pStyle w:val="a0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 w:rsidRPr="00CC08AB">
        <w:rPr>
          <w:b/>
          <w:sz w:val="28"/>
          <w:szCs w:val="28"/>
        </w:rPr>
        <w:t>П О С Т А Н О В Л Е Н И Е</w:t>
      </w:r>
    </w:p>
    <w:p w:rsidR="00CC08AB" w:rsidRPr="00CC08AB" w:rsidRDefault="00CC08AB" w:rsidP="00CC08AB">
      <w:pPr>
        <w:pStyle w:val="a0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  <w:u w:val="single"/>
        </w:rPr>
      </w:pPr>
    </w:p>
    <w:p w:rsidR="00CC08AB" w:rsidRDefault="00CC08AB" w:rsidP="00CC08AB">
      <w:pPr>
        <w:pStyle w:val="af0"/>
        <w:spacing w:line="216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>от  03.10.2022 г. № 1915-н</w:t>
      </w:r>
    </w:p>
    <w:p w:rsidR="00D36743" w:rsidRDefault="00D36743">
      <w:pPr>
        <w:pStyle w:val="af0"/>
      </w:pPr>
    </w:p>
    <w:p w:rsidR="007A2DB9" w:rsidRPr="00C95A1F" w:rsidRDefault="007A2DB9" w:rsidP="007A2DB9">
      <w:pPr>
        <w:pStyle w:val="af0"/>
        <w:jc w:val="both"/>
        <w:rPr>
          <w:sz w:val="28"/>
          <w:szCs w:val="28"/>
        </w:rPr>
      </w:pPr>
      <w:r w:rsidRPr="00C95A1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B664A" w:rsidRPr="00C95A1F">
        <w:rPr>
          <w:bCs/>
          <w:sz w:val="28"/>
          <w:szCs w:val="28"/>
        </w:rPr>
        <w:t>«</w:t>
      </w:r>
      <w:r w:rsidR="00284265">
        <w:rPr>
          <w:bCs/>
          <w:sz w:val="28"/>
          <w:szCs w:val="28"/>
        </w:rPr>
        <w:t>О согласовании</w:t>
      </w:r>
      <w:r w:rsidR="00EE485B">
        <w:rPr>
          <w:bCs/>
          <w:sz w:val="28"/>
          <w:szCs w:val="28"/>
        </w:rPr>
        <w:t xml:space="preserve"> места </w:t>
      </w:r>
      <w:r w:rsidR="00441DFC">
        <w:rPr>
          <w:bCs/>
          <w:sz w:val="28"/>
          <w:szCs w:val="28"/>
        </w:rPr>
        <w:t>производства промышленной</w:t>
      </w:r>
      <w:r w:rsidR="00EE485B">
        <w:rPr>
          <w:bCs/>
          <w:sz w:val="28"/>
          <w:szCs w:val="28"/>
        </w:rPr>
        <w:t xml:space="preserve"> продукции</w:t>
      </w:r>
      <w:r w:rsidR="004B664A" w:rsidRPr="00C95A1F">
        <w:rPr>
          <w:bCs/>
          <w:sz w:val="28"/>
          <w:szCs w:val="28"/>
        </w:rPr>
        <w:t>»</w:t>
      </w:r>
    </w:p>
    <w:p w:rsidR="007A2DB9" w:rsidRPr="00C95A1F" w:rsidRDefault="007A2DB9">
      <w:pPr>
        <w:autoSpaceDE w:val="0"/>
        <w:spacing w:line="100" w:lineRule="atLeast"/>
        <w:jc w:val="both"/>
        <w:rPr>
          <w:sz w:val="28"/>
          <w:szCs w:val="28"/>
        </w:rPr>
      </w:pPr>
    </w:p>
    <w:p w:rsidR="007A2DB9" w:rsidRPr="00C95A1F" w:rsidRDefault="007A2DB9">
      <w:pPr>
        <w:autoSpaceDE w:val="0"/>
        <w:spacing w:line="100" w:lineRule="atLeast"/>
        <w:jc w:val="both"/>
        <w:rPr>
          <w:sz w:val="28"/>
          <w:szCs w:val="28"/>
        </w:rPr>
      </w:pPr>
    </w:p>
    <w:p w:rsidR="007A2DB9" w:rsidRPr="00913F7F" w:rsidRDefault="007A2DB9" w:rsidP="00B536C3">
      <w:pPr>
        <w:autoSpaceDE w:val="0"/>
        <w:spacing w:line="0" w:lineRule="atLeast"/>
        <w:ind w:firstLine="709"/>
        <w:jc w:val="both"/>
        <w:rPr>
          <w:sz w:val="28"/>
        </w:rPr>
      </w:pPr>
      <w:r w:rsidRPr="00C95A1F">
        <w:rPr>
          <w:sz w:val="28"/>
        </w:rPr>
        <w:t>В соответствии с Федеральным законом</w:t>
      </w:r>
      <w:r w:rsidRPr="00C95A1F">
        <w:t xml:space="preserve"> </w:t>
      </w:r>
      <w:r w:rsidR="00835F4F">
        <w:rPr>
          <w:sz w:val="28"/>
        </w:rPr>
        <w:t>от 27 июля 2010</w:t>
      </w:r>
      <w:r w:rsidRPr="00C95A1F">
        <w:rPr>
          <w:sz w:val="28"/>
        </w:rPr>
        <w:t xml:space="preserve"> </w:t>
      </w:r>
      <w:r w:rsidR="00B536C3">
        <w:rPr>
          <w:sz w:val="28"/>
        </w:rPr>
        <w:t xml:space="preserve">года </w:t>
      </w:r>
      <w:r w:rsidRPr="00C95A1F">
        <w:rPr>
          <w:sz w:val="28"/>
        </w:rPr>
        <w:t>№ </w:t>
      </w:r>
      <w:r w:rsidR="00B536C3">
        <w:rPr>
          <w:sz w:val="28"/>
        </w:rPr>
        <w:t xml:space="preserve">              </w:t>
      </w:r>
      <w:r w:rsidRPr="00C95A1F">
        <w:rPr>
          <w:sz w:val="28"/>
        </w:rPr>
        <w:t xml:space="preserve">210-ФЗ «Об организации предоставления государственных и муниципальных услуг», постановлением администрации Марксовского муниципального района Саратовской области от </w:t>
      </w:r>
      <w:r w:rsidR="0073328D" w:rsidRPr="00C95A1F">
        <w:rPr>
          <w:sz w:val="28"/>
        </w:rPr>
        <w:t>26</w:t>
      </w:r>
      <w:r w:rsidRPr="00C95A1F">
        <w:rPr>
          <w:sz w:val="28"/>
        </w:rPr>
        <w:t xml:space="preserve"> </w:t>
      </w:r>
      <w:r w:rsidR="0073328D" w:rsidRPr="00C95A1F">
        <w:rPr>
          <w:sz w:val="28"/>
        </w:rPr>
        <w:t>июня</w:t>
      </w:r>
      <w:r w:rsidRPr="00C95A1F">
        <w:rPr>
          <w:sz w:val="28"/>
        </w:rPr>
        <w:t xml:space="preserve"> 201</w:t>
      </w:r>
      <w:r w:rsidR="0073328D" w:rsidRPr="00C95A1F">
        <w:rPr>
          <w:sz w:val="28"/>
        </w:rPr>
        <w:t>9</w:t>
      </w:r>
      <w:r w:rsidRPr="00C95A1F">
        <w:rPr>
          <w:sz w:val="28"/>
        </w:rPr>
        <w:t xml:space="preserve"> </w:t>
      </w:r>
      <w:r w:rsidR="00835F4F">
        <w:rPr>
          <w:sz w:val="28"/>
        </w:rPr>
        <w:t xml:space="preserve">года </w:t>
      </w:r>
      <w:r w:rsidRPr="00C95A1F">
        <w:rPr>
          <w:sz w:val="28"/>
        </w:rPr>
        <w:t xml:space="preserve">№ </w:t>
      </w:r>
      <w:r w:rsidR="0073328D" w:rsidRPr="00C95A1F">
        <w:rPr>
          <w:sz w:val="28"/>
        </w:rPr>
        <w:t>1081</w:t>
      </w:r>
      <w:r w:rsidRPr="00C95A1F">
        <w:rPr>
          <w:sz w:val="28"/>
        </w:rPr>
        <w:t>-н «</w:t>
      </w:r>
      <w:r w:rsidR="00D36743" w:rsidRPr="00C95A1F">
        <w:rPr>
          <w:rFonts w:cs="Times New Roman"/>
          <w:sz w:val="28"/>
          <w:szCs w:val="28"/>
        </w:rPr>
        <w:t>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C95A1F">
        <w:rPr>
          <w:sz w:val="28"/>
        </w:rPr>
        <w:t>»,</w:t>
      </w:r>
      <w:r w:rsidR="00EE485B">
        <w:rPr>
          <w:sz w:val="28"/>
        </w:rPr>
        <w:t xml:space="preserve"> ст. 18.3 Федерального закона от 31</w:t>
      </w:r>
      <w:r w:rsidR="00284265">
        <w:rPr>
          <w:sz w:val="28"/>
        </w:rPr>
        <w:t xml:space="preserve"> декабря </w:t>
      </w:r>
      <w:r w:rsidR="00EE485B">
        <w:rPr>
          <w:sz w:val="28"/>
        </w:rPr>
        <w:t>2014</w:t>
      </w:r>
      <w:r w:rsidR="00835F4F">
        <w:rPr>
          <w:sz w:val="28"/>
        </w:rPr>
        <w:t xml:space="preserve"> года</w:t>
      </w:r>
      <w:r w:rsidR="00EE485B">
        <w:rPr>
          <w:sz w:val="28"/>
        </w:rPr>
        <w:t xml:space="preserve"> № 488-ФЗ «О промышленной пол</w:t>
      </w:r>
      <w:r w:rsidR="00284265">
        <w:rPr>
          <w:sz w:val="28"/>
        </w:rPr>
        <w:t>итике в Российской Федерации», П</w:t>
      </w:r>
      <w:r w:rsidR="00EE485B">
        <w:rPr>
          <w:sz w:val="28"/>
        </w:rPr>
        <w:t>остановлением Правительства Российской Федерации от 16</w:t>
      </w:r>
      <w:r w:rsidR="00284265">
        <w:rPr>
          <w:sz w:val="28"/>
        </w:rPr>
        <w:t xml:space="preserve"> июля </w:t>
      </w:r>
      <w:r w:rsidR="00EE485B">
        <w:rPr>
          <w:sz w:val="28"/>
        </w:rPr>
        <w:t xml:space="preserve">2020 </w:t>
      </w:r>
      <w:r w:rsidR="00835F4F">
        <w:rPr>
          <w:sz w:val="28"/>
        </w:rPr>
        <w:t xml:space="preserve">года </w:t>
      </w:r>
      <w:r w:rsidR="00EE485B">
        <w:rPr>
          <w:sz w:val="28"/>
        </w:rPr>
        <w:t>№ 1048 «Об утверждении Правил заключения, изменения и расторжения специаль</w:t>
      </w:r>
      <w:r w:rsidR="00835F4F">
        <w:rPr>
          <w:sz w:val="28"/>
        </w:rPr>
        <w:t>ных инвестиционных контрактов»,</w:t>
      </w:r>
      <w:r w:rsidRPr="00C95A1F">
        <w:rPr>
          <w:sz w:val="28"/>
        </w:rPr>
        <w:t xml:space="preserve"> руководствуясь Уставом Марксовского муниципального района Саратовской области, администрация Марксовского муниципального района ПОСТАНОВЛЯЕТ:</w:t>
      </w:r>
    </w:p>
    <w:p w:rsidR="007A2DB9" w:rsidRPr="00C95A1F" w:rsidRDefault="007A2DB9" w:rsidP="00B536C3">
      <w:pPr>
        <w:pStyle w:val="a0"/>
        <w:spacing w:after="0"/>
        <w:ind w:firstLine="709"/>
        <w:jc w:val="both"/>
        <w:rPr>
          <w:sz w:val="28"/>
        </w:rPr>
      </w:pPr>
      <w:r w:rsidRPr="00C95A1F">
        <w:rPr>
          <w:sz w:val="28"/>
        </w:rPr>
        <w:t>1. Утвердить административный регламент предо</w:t>
      </w:r>
      <w:r w:rsidR="004B664A" w:rsidRPr="00C95A1F">
        <w:rPr>
          <w:sz w:val="28"/>
        </w:rPr>
        <w:t xml:space="preserve">ставления муниципальной услуги </w:t>
      </w:r>
      <w:r w:rsidR="002E2BC8" w:rsidRPr="00C95A1F">
        <w:rPr>
          <w:bCs/>
          <w:sz w:val="28"/>
          <w:szCs w:val="28"/>
        </w:rPr>
        <w:t>«</w:t>
      </w:r>
      <w:r w:rsidR="00284265">
        <w:rPr>
          <w:bCs/>
          <w:sz w:val="28"/>
          <w:szCs w:val="28"/>
        </w:rPr>
        <w:t>О согласовании</w:t>
      </w:r>
      <w:r w:rsidR="002E2BC8">
        <w:rPr>
          <w:bCs/>
          <w:sz w:val="28"/>
          <w:szCs w:val="28"/>
        </w:rPr>
        <w:t xml:space="preserve"> места производства промышленной продукции</w:t>
      </w:r>
      <w:r w:rsidR="002E2BC8" w:rsidRPr="00C95A1F">
        <w:rPr>
          <w:bCs/>
          <w:sz w:val="28"/>
          <w:szCs w:val="28"/>
        </w:rPr>
        <w:t>»</w:t>
      </w:r>
      <w:r w:rsidRPr="00C95A1F">
        <w:rPr>
          <w:sz w:val="28"/>
        </w:rPr>
        <w:t xml:space="preserve"> согласно приложению.</w:t>
      </w:r>
    </w:p>
    <w:p w:rsidR="007A2DB9" w:rsidRPr="00C95A1F" w:rsidRDefault="007A2DB9" w:rsidP="00B536C3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 w:rsidRPr="00C95A1F">
        <w:rPr>
          <w:sz w:val="28"/>
        </w:rPr>
        <w:t>2. Обнародовать настоящее постановление в газете МУП ЕРМ СМИ «Воложка» и разместить на официальном сайте</w:t>
      </w:r>
      <w:r w:rsidRPr="00C95A1F">
        <w:t xml:space="preserve"> </w:t>
      </w:r>
      <w:r w:rsidRPr="00C95A1F">
        <w:rPr>
          <w:sz w:val="28"/>
        </w:rPr>
        <w:t>Марксовского муниципал</w:t>
      </w:r>
      <w:r w:rsidR="00835F4F">
        <w:rPr>
          <w:sz w:val="28"/>
        </w:rPr>
        <w:t>ьного района</w:t>
      </w:r>
      <w:r w:rsidRPr="00C95A1F">
        <w:rPr>
          <w:sz w:val="28"/>
        </w:rPr>
        <w:t>.</w:t>
      </w:r>
    </w:p>
    <w:p w:rsidR="007A2DB9" w:rsidRDefault="004B664A" w:rsidP="00B536C3">
      <w:pPr>
        <w:ind w:firstLine="709"/>
        <w:jc w:val="both"/>
        <w:rPr>
          <w:sz w:val="28"/>
          <w:szCs w:val="28"/>
        </w:rPr>
      </w:pPr>
      <w:r w:rsidRPr="00C95A1F">
        <w:rPr>
          <w:sz w:val="28"/>
        </w:rPr>
        <w:t>3</w:t>
      </w:r>
      <w:r w:rsidR="007A2DB9" w:rsidRPr="00C95A1F">
        <w:rPr>
          <w:sz w:val="28"/>
        </w:rPr>
        <w:t xml:space="preserve">. </w:t>
      </w:r>
      <w:r w:rsidR="00D36743" w:rsidRPr="00C95A1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E485B">
        <w:rPr>
          <w:sz w:val="28"/>
          <w:szCs w:val="28"/>
        </w:rPr>
        <w:t xml:space="preserve">заместителя главы </w:t>
      </w:r>
      <w:r w:rsidR="00835F4F">
        <w:rPr>
          <w:sz w:val="28"/>
          <w:szCs w:val="28"/>
        </w:rPr>
        <w:t xml:space="preserve">администрации Марксовского муниципального района </w:t>
      </w:r>
      <w:r w:rsidR="00EE485B">
        <w:rPr>
          <w:sz w:val="28"/>
          <w:szCs w:val="28"/>
        </w:rPr>
        <w:t>Воронину Н.А.</w:t>
      </w:r>
    </w:p>
    <w:p w:rsidR="007A2DB9" w:rsidRDefault="007A2DB9" w:rsidP="00B536C3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2D0E28" w:rsidRDefault="002D0E28">
      <w:pPr>
        <w:pStyle w:val="a0"/>
        <w:spacing w:after="0"/>
        <w:jc w:val="both"/>
        <w:rPr>
          <w:sz w:val="28"/>
          <w:szCs w:val="28"/>
        </w:rPr>
      </w:pPr>
    </w:p>
    <w:p w:rsidR="00B536C3" w:rsidRPr="007A2DB9" w:rsidRDefault="00B536C3">
      <w:pPr>
        <w:pStyle w:val="a0"/>
        <w:spacing w:after="0"/>
        <w:jc w:val="both"/>
        <w:rPr>
          <w:sz w:val="28"/>
          <w:szCs w:val="28"/>
        </w:rPr>
      </w:pPr>
    </w:p>
    <w:p w:rsidR="007A2DB9" w:rsidRDefault="007A2DB9" w:rsidP="007A2D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Марксовского</w:t>
      </w:r>
    </w:p>
    <w:p w:rsidR="007A2DB9" w:rsidRDefault="007A2DB9" w:rsidP="007A2DB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</w:t>
      </w:r>
      <w:r w:rsidR="002F0E8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="003A79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Д.Н. Романов</w:t>
      </w:r>
    </w:p>
    <w:p w:rsidR="007A2DB9" w:rsidRDefault="007A2DB9">
      <w:pPr>
        <w:pStyle w:val="a0"/>
        <w:jc w:val="both"/>
      </w:pPr>
    </w:p>
    <w:p w:rsidR="007A2DB9" w:rsidRPr="00DF102B" w:rsidRDefault="007A2DB9">
      <w:pPr>
        <w:pStyle w:val="a0"/>
        <w:pageBreakBefore/>
        <w:spacing w:after="0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69"/>
        <w:gridCol w:w="4576"/>
      </w:tblGrid>
      <w:tr w:rsidR="007A2DB9">
        <w:tc>
          <w:tcPr>
            <w:tcW w:w="5069" w:type="dxa"/>
            <w:shd w:val="clear" w:color="auto" w:fill="auto"/>
          </w:tcPr>
          <w:p w:rsidR="007A2DB9" w:rsidRDefault="007A2DB9">
            <w:pPr>
              <w:pStyle w:val="aa"/>
              <w:jc w:val="right"/>
              <w:rPr>
                <w:sz w:val="28"/>
              </w:rPr>
            </w:pPr>
            <w:r>
              <w:t> </w:t>
            </w:r>
          </w:p>
        </w:tc>
        <w:tc>
          <w:tcPr>
            <w:tcW w:w="4576" w:type="dxa"/>
            <w:shd w:val="clear" w:color="auto" w:fill="auto"/>
          </w:tcPr>
          <w:p w:rsidR="007A2DB9" w:rsidRDefault="00617AD2" w:rsidP="0047469C">
            <w:pPr>
              <w:ind w:right="-6"/>
              <w:rPr>
                <w:rStyle w:val="a6"/>
                <w:b w:val="0"/>
                <w:color w:val="00000A"/>
                <w:sz w:val="28"/>
                <w:szCs w:val="28"/>
              </w:rPr>
            </w:pPr>
            <w:r>
              <w:rPr>
                <w:sz w:val="28"/>
              </w:rPr>
              <w:t xml:space="preserve">Приложение к постановлению </w:t>
            </w:r>
            <w:r w:rsidR="007A2DB9">
              <w:rPr>
                <w:sz w:val="28"/>
              </w:rPr>
              <w:t xml:space="preserve"> администрации </w:t>
            </w:r>
            <w:r w:rsidR="007A2DB9">
              <w:rPr>
                <w:rStyle w:val="a6"/>
                <w:b w:val="0"/>
                <w:color w:val="00000A"/>
                <w:sz w:val="28"/>
                <w:szCs w:val="28"/>
              </w:rPr>
              <w:t>Марксовского</w:t>
            </w:r>
          </w:p>
          <w:p w:rsidR="007A2DB9" w:rsidRDefault="007A2DB9" w:rsidP="0047469C">
            <w:pPr>
              <w:ind w:right="-6"/>
              <w:rPr>
                <w:rStyle w:val="a6"/>
                <w:b w:val="0"/>
                <w:color w:val="00000A"/>
                <w:sz w:val="28"/>
                <w:szCs w:val="28"/>
              </w:rPr>
            </w:pPr>
            <w:r>
              <w:rPr>
                <w:rStyle w:val="a6"/>
                <w:b w:val="0"/>
                <w:color w:val="00000A"/>
                <w:sz w:val="28"/>
                <w:szCs w:val="28"/>
              </w:rPr>
              <w:t>муниципального района</w:t>
            </w:r>
          </w:p>
          <w:p w:rsidR="007A2DB9" w:rsidRPr="00CC08AB" w:rsidRDefault="00CC08AB" w:rsidP="00CC08AB">
            <w:pPr>
              <w:pStyle w:val="af0"/>
              <w:spacing w:line="216" w:lineRule="auto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 03.10.2022 г. № 1915-н</w:t>
            </w:r>
          </w:p>
        </w:tc>
      </w:tr>
    </w:tbl>
    <w:p w:rsidR="007A2DB9" w:rsidRDefault="007A2DB9">
      <w:pPr>
        <w:pStyle w:val="a0"/>
        <w:spacing w:after="0"/>
      </w:pPr>
      <w:r>
        <w:t> </w:t>
      </w:r>
    </w:p>
    <w:p w:rsidR="007A2DB9" w:rsidRPr="00D36743" w:rsidRDefault="007A2DB9">
      <w:pPr>
        <w:pStyle w:val="a0"/>
        <w:spacing w:after="0"/>
        <w:rPr>
          <w:sz w:val="28"/>
        </w:rPr>
      </w:pPr>
    </w:p>
    <w:p w:rsidR="00CA3107" w:rsidRDefault="003A79B2" w:rsidP="00CA3107">
      <w:pPr>
        <w:pStyle w:val="1"/>
        <w:spacing w:before="0" w:after="0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ab/>
      </w:r>
      <w:r w:rsidR="00CA3107" w:rsidRPr="00D36743">
        <w:rPr>
          <w:b w:val="0"/>
          <w:bCs w:val="0"/>
          <w:color w:val="auto"/>
          <w:sz w:val="28"/>
        </w:rPr>
        <w:t>Административный регламент предоставления муниципальной услуги</w:t>
      </w:r>
    </w:p>
    <w:p w:rsidR="00CA3107" w:rsidRPr="00D36743" w:rsidRDefault="00CA3107" w:rsidP="00CA3107">
      <w:pPr>
        <w:pStyle w:val="1"/>
        <w:spacing w:before="0" w:after="0"/>
        <w:rPr>
          <w:b w:val="0"/>
          <w:bCs w:val="0"/>
          <w:color w:val="auto"/>
          <w:sz w:val="28"/>
        </w:rPr>
      </w:pPr>
      <w:r w:rsidRPr="00D36743">
        <w:rPr>
          <w:b w:val="0"/>
          <w:bCs w:val="0"/>
          <w:color w:val="auto"/>
          <w:sz w:val="28"/>
        </w:rPr>
        <w:t xml:space="preserve"> </w:t>
      </w:r>
      <w:r w:rsidRPr="00856A91">
        <w:rPr>
          <w:b w:val="0"/>
          <w:bCs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>О согласовании</w:t>
      </w:r>
      <w:r w:rsidRPr="00441DFC">
        <w:rPr>
          <w:b w:val="0"/>
          <w:bCs w:val="0"/>
          <w:sz w:val="28"/>
          <w:szCs w:val="28"/>
        </w:rPr>
        <w:t xml:space="preserve"> места производства промышленной продукции</w:t>
      </w:r>
      <w:r w:rsidRPr="00856A91">
        <w:rPr>
          <w:b w:val="0"/>
          <w:bCs w:val="0"/>
          <w:sz w:val="28"/>
          <w:szCs w:val="28"/>
        </w:rPr>
        <w:t>»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I. Общие положения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Предмет регулирования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02A">
        <w:rPr>
          <w:rFonts w:ascii="Times New Roman" w:hAnsi="Times New Roman" w:cs="Times New Roman"/>
          <w:sz w:val="28"/>
        </w:rPr>
        <w:t xml:space="preserve">1.1. </w:t>
      </w:r>
      <w:r w:rsidRPr="00EE302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C95A1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E302A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  <w:r w:rsidRPr="00C95A1F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41DFC">
        <w:rPr>
          <w:rFonts w:ascii="Times New Roman" w:hAnsi="Times New Roman" w:cs="Times New Roman"/>
          <w:sz w:val="28"/>
          <w:szCs w:val="28"/>
        </w:rPr>
        <w:t>«</w:t>
      </w:r>
      <w:r w:rsidRPr="005434B3">
        <w:rPr>
          <w:rFonts w:ascii="Times New Roman" w:hAnsi="Times New Roman" w:cs="Times New Roman"/>
          <w:bCs/>
          <w:sz w:val="28"/>
          <w:szCs w:val="28"/>
        </w:rPr>
        <w:t>О согласовании места</w:t>
      </w:r>
      <w:r w:rsidRPr="00441DFC">
        <w:rPr>
          <w:rFonts w:ascii="Times New Roman" w:hAnsi="Times New Roman" w:cs="Times New Roman"/>
          <w:bCs/>
          <w:sz w:val="28"/>
          <w:szCs w:val="28"/>
        </w:rPr>
        <w:t xml:space="preserve"> производства промышленной продукции</w:t>
      </w:r>
      <w:r w:rsidRPr="00441DFC">
        <w:rPr>
          <w:rFonts w:ascii="Times New Roman" w:hAnsi="Times New Roman" w:cs="Times New Roman"/>
          <w:sz w:val="28"/>
          <w:szCs w:val="28"/>
        </w:rPr>
        <w:t xml:space="preserve">» (далее – регламент) </w:t>
      </w:r>
      <w:r w:rsidRPr="00EE302A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муниципальной услуги,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  <w:shd w:val="clear" w:color="auto" w:fill="FFFFFF"/>
        </w:rPr>
      </w:pPr>
    </w:p>
    <w:p w:rsidR="00CA3107" w:rsidRDefault="00CA3107" w:rsidP="00CA3107">
      <w:pPr>
        <w:pStyle w:val="a0"/>
        <w:spacing w:after="0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Круг заявителей</w:t>
      </w:r>
    </w:p>
    <w:p w:rsidR="00CA3107" w:rsidRPr="00B548B6" w:rsidRDefault="00CA3107" w:rsidP="00CA3107">
      <w:pPr>
        <w:pStyle w:val="a0"/>
        <w:spacing w:after="0"/>
        <w:jc w:val="center"/>
        <w:rPr>
          <w:sz w:val="28"/>
        </w:rPr>
      </w:pPr>
    </w:p>
    <w:p w:rsidR="00CA3107" w:rsidRPr="004F0670" w:rsidRDefault="00CA3107" w:rsidP="00CA3107">
      <w:pPr>
        <w:pStyle w:val="af0"/>
        <w:ind w:firstLine="709"/>
        <w:jc w:val="both"/>
        <w:rPr>
          <w:bCs/>
        </w:rPr>
      </w:pPr>
      <w:bookmarkStart w:id="0" w:name="P0012"/>
      <w:bookmarkEnd w:id="0"/>
      <w:r w:rsidRPr="00B536C3">
        <w:rPr>
          <w:sz w:val="28"/>
          <w:szCs w:val="28"/>
        </w:rPr>
        <w:t>1.2.</w:t>
      </w:r>
      <w:r w:rsidRPr="00441DFC">
        <w:rPr>
          <w:sz w:val="28"/>
          <w:szCs w:val="28"/>
        </w:rPr>
        <w:t xml:space="preserve"> Заявителем на предоста</w:t>
      </w:r>
      <w:r>
        <w:rPr>
          <w:sz w:val="28"/>
          <w:szCs w:val="28"/>
        </w:rPr>
        <w:t xml:space="preserve">вление муниципальной услуги </w:t>
      </w:r>
      <w:r w:rsidRPr="00441DFC">
        <w:rPr>
          <w:sz w:val="28"/>
          <w:szCs w:val="28"/>
        </w:rPr>
        <w:t>(далее - заявитель, заявители) являются индивидуальные предприниматели и юридические</w:t>
      </w:r>
      <w:r>
        <w:rPr>
          <w:sz w:val="28"/>
          <w:szCs w:val="28"/>
        </w:rPr>
        <w:t xml:space="preserve"> </w:t>
      </w:r>
      <w:r w:rsidRPr="00441DFC">
        <w:rPr>
          <w:sz w:val="28"/>
          <w:szCs w:val="28"/>
        </w:rPr>
        <w:t>лица, заинтересованные в предоставлении муниципальной услуги.</w:t>
      </w:r>
    </w:p>
    <w:p w:rsidR="00CA3107" w:rsidRPr="00B61A36" w:rsidRDefault="00CA3107" w:rsidP="00CA3107">
      <w:pPr>
        <w:pStyle w:val="a0"/>
        <w:ind w:firstLine="709"/>
        <w:jc w:val="both"/>
        <w:rPr>
          <w:sz w:val="28"/>
        </w:rPr>
      </w:pPr>
      <w:r>
        <w:rPr>
          <w:sz w:val="28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rPr>
          <w:sz w:val="28"/>
        </w:rPr>
        <w:t>Требования к порядку информирования о предоставлении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муниципальной услуги</w:t>
      </w:r>
    </w:p>
    <w:p w:rsidR="00CA3107" w:rsidRDefault="00CA3107" w:rsidP="00CA3107">
      <w:pPr>
        <w:pStyle w:val="a0"/>
        <w:spacing w:after="0"/>
        <w:jc w:val="center"/>
      </w:pP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1.3. Муниципальная услуга предоставляется администрацией Марксовского муниципального района и осуществляется через </w:t>
      </w:r>
      <w:r w:rsidRPr="003D52D1">
        <w:rPr>
          <w:bCs/>
          <w:color w:val="000000"/>
          <w:sz w:val="28"/>
          <w:szCs w:val="28"/>
        </w:rPr>
        <w:t xml:space="preserve">отдел </w:t>
      </w:r>
      <w:r>
        <w:rPr>
          <w:bCs/>
          <w:color w:val="000000"/>
          <w:sz w:val="28"/>
          <w:szCs w:val="28"/>
        </w:rPr>
        <w:t>экономики</w:t>
      </w:r>
      <w:r w:rsidRPr="003D52D1">
        <w:rPr>
          <w:bCs/>
          <w:color w:val="000000"/>
          <w:sz w:val="28"/>
          <w:szCs w:val="28"/>
        </w:rPr>
        <w:t xml:space="preserve"> управления </w:t>
      </w:r>
      <w:r>
        <w:rPr>
          <w:bCs/>
          <w:color w:val="000000"/>
          <w:sz w:val="28"/>
          <w:szCs w:val="28"/>
        </w:rPr>
        <w:t>экономического развития и торговли</w:t>
      </w:r>
      <w:r w:rsidRPr="003D52D1">
        <w:rPr>
          <w:bCs/>
          <w:color w:val="000000"/>
          <w:sz w:val="28"/>
          <w:szCs w:val="28"/>
        </w:rPr>
        <w:t xml:space="preserve"> администрации Марксовского муниципального района (далее – отдел </w:t>
      </w:r>
      <w:r>
        <w:rPr>
          <w:bCs/>
          <w:color w:val="000000"/>
          <w:sz w:val="28"/>
          <w:szCs w:val="28"/>
        </w:rPr>
        <w:t>экономики</w:t>
      </w:r>
      <w:r w:rsidRPr="003D52D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предоставления муниципальной услуги администрация Марксовского муниципального района взаимодействует с государственным казенным учреждением Саратовской области «Многофункциональный центр предоставления государственных и муниципальных услуг» (далее – МФЦ) (в случае подачи заявителем ходатайства о предоставлении муниципальной услуги через МФЦ) в рамках заключенного соглашения.</w:t>
      </w:r>
    </w:p>
    <w:p w:rsidR="00CA3107" w:rsidRDefault="00CA3107" w:rsidP="00CA3107">
      <w:pPr>
        <w:pStyle w:val="a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sz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1.3.1. </w:t>
      </w:r>
      <w:r>
        <w:rPr>
          <w:rFonts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устно (при личном обращении или при обращении по телефону);</w:t>
      </w:r>
    </w:p>
    <w:p w:rsidR="00CA3107" w:rsidRDefault="00CA3107" w:rsidP="00CA3107">
      <w:pPr>
        <w:tabs>
          <w:tab w:val="center" w:pos="5315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письменном виде;</w:t>
      </w:r>
    </w:p>
    <w:p w:rsidR="00CA3107" w:rsidRDefault="00CA3107" w:rsidP="00CA3107">
      <w:pPr>
        <w:tabs>
          <w:tab w:val="center" w:pos="5315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электронной форме (по электронной почте, через официальный сайт </w:t>
      </w:r>
      <w:r>
        <w:rPr>
          <w:rFonts w:ascii="Times NR Cyr MT" w:hAnsi="Times NR Cyr MT" w:cs="Times NR Cyr MT"/>
          <w:bCs/>
          <w:sz w:val="28"/>
          <w:szCs w:val="28"/>
        </w:rPr>
        <w:t>органа, предоставляющего муниципальную услугу</w:t>
      </w:r>
      <w:r>
        <w:rPr>
          <w:rFonts w:cs="Times New Roman"/>
          <w:sz w:val="28"/>
          <w:szCs w:val="28"/>
        </w:rPr>
        <w:t>, а также посредством Единого портала государственных и муниципальных услуг (функций);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через МФЦ.</w:t>
      </w:r>
      <w:r>
        <w:rPr>
          <w:rFonts w:cs="Times New Roman"/>
          <w:sz w:val="28"/>
          <w:szCs w:val="28"/>
        </w:rPr>
        <w:tab/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1.3.2. Информирование заявителей по вопросам предоставления муниципальной услуги при обращении </w:t>
      </w:r>
      <w:r>
        <w:rPr>
          <w:rFonts w:ascii="Times NR Cyr MT" w:hAnsi="Times NR Cyr MT" w:cs="Times NR Cyr MT"/>
          <w:bCs/>
          <w:sz w:val="28"/>
          <w:szCs w:val="28"/>
        </w:rPr>
        <w:t>в орган, предоставляющий муниципальную услугу,</w:t>
      </w:r>
      <w:r>
        <w:rPr>
          <w:rFonts w:cs="Times New Roman"/>
          <w:sz w:val="28"/>
          <w:szCs w:val="28"/>
        </w:rPr>
        <w:t xml:space="preserve"> осуществляется в соответствии с Федеральным законом от 2 мая 2006 года № 59-ФЗ «О порядке рассмотрения обращений граждан Российской Федерации»,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Закон Саратовской области № 73-ЗСО).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1.3.3. Для получения информации (консультации) по процедуре предоставления муниципальной услуги заявитель вправе обратиться непосредственно в отдел экономики администрации Марксовского муниципального района  в соответствии с графиком приема заявителей.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вопросам: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местонахождения и графика работы отдела,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перечня документов, необходимых для получения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времени приема и выдачи документов;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срока предоставления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1.3.4. Для получения информации по вопросам предоставления муниципальной услуги заявители могут обратиться к специалистам отдела  по телефону в соответствии с графиком приема заявителей.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ответах на телефонные обращения специалисты отдела подробно и </w:t>
      </w:r>
      <w:r>
        <w:rPr>
          <w:rFonts w:cs="Times New Roman"/>
          <w:sz w:val="28"/>
          <w:szCs w:val="28"/>
        </w:rPr>
        <w:lastRenderedPageBreak/>
        <w:t>в вежливой (корректной) форме информируют обратившихся по вопросам, предусмотренных подпунктом 1.3.3. настоящего административного регламента.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1.3.5. Для получения информации по вопросам предоставления муниципальной услуги заявители могут обратиться в администрацию Марксовского муниципального района письменно посредством почтовой связи, электронной почты, либо подав письменное обращение непосредственно в отдел экономики управления экономического развития и торговли администрации Марксовского муниципального района.</w:t>
      </w:r>
    </w:p>
    <w:p w:rsidR="00CA3107" w:rsidRDefault="00CA3107" w:rsidP="00CA3107">
      <w:pPr>
        <w:tabs>
          <w:tab w:val="left" w:pos="851"/>
          <w:tab w:val="left" w:pos="993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В письменном обращении указываются: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полное наименование заявителя;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почтовый адрес, по которому должны быть направлены ответ, уведомление о переадресации обращения;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предмет обращения;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B4BDB">
        <w:rPr>
          <w:rFonts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A3107" w:rsidRPr="006B4BDB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дата составления обращения.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приеме письменного обращения непосредственно от заявителя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 для рассмотрения обращения гражданина вправе изготовить копии возвращаемых документов и материалов.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 Обращение, поступившее в администрацию Марксовского муниципального района в форме электронного документа, должно содержать следующую информацию: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полное наименование заявителя;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почтовый адрес, если ответ должен быть направлен в письменной </w:t>
      </w:r>
      <w:r>
        <w:rPr>
          <w:rFonts w:cs="Times New Roman"/>
          <w:sz w:val="28"/>
          <w:szCs w:val="28"/>
        </w:rPr>
        <w:lastRenderedPageBreak/>
        <w:t>форме;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предмет обращения.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подписью.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Рассмотрение письменного (электронного) обращения осуществляется в течение 30 дней со дня регистрации обращения.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291FFE">
        <w:rPr>
          <w:rFonts w:cs="Times New Roman"/>
          <w:sz w:val="28"/>
          <w:szCs w:val="28"/>
        </w:rPr>
        <w:t>Ответ на обращение дается в простой, четкой и понятной</w:t>
      </w:r>
      <w:r>
        <w:rPr>
          <w:rFonts w:cs="Times New Roman"/>
          <w:sz w:val="28"/>
          <w:szCs w:val="28"/>
        </w:rPr>
        <w:t xml:space="preserve"> форме с указанием должности, фамилии, имени и отчества, номера телефона исполнителя, подписывается главой Марксовского муниципального района.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anchor="/document/12146661/entry/602" w:history="1">
        <w:r w:rsidRPr="001B11FD">
          <w:rPr>
            <w:rStyle w:val="a5"/>
            <w:rFonts w:cs="Times New Roman"/>
            <w:color w:val="000000"/>
            <w:sz w:val="28"/>
            <w:szCs w:val="28"/>
            <w:u w:val="none"/>
          </w:rPr>
          <w:t>части 2 статьи 6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Федерального закона от 2 мая 2006 года № 59-ФЗ «О порядке рассмотрения обращений граждан Российской Федерации», </w:t>
      </w:r>
      <w:r>
        <w:rPr>
          <w:rFonts w:cs="Times New Roman"/>
          <w:sz w:val="28"/>
          <w:szCs w:val="28"/>
        </w:rPr>
        <w:t>на официальном сайте Марксовского муниципального района в информационно-телекоммуникационной сети «Интернет».</w:t>
      </w:r>
    </w:p>
    <w:p w:rsidR="00CA3107" w:rsidRDefault="00CA3107" w:rsidP="00CA3107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должен содержать информацию по существу поставленных в обращении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CA3107" w:rsidRDefault="00CA3107" w:rsidP="00CA3107">
      <w:pPr>
        <w:pStyle w:val="af"/>
        <w:spacing w:before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отделе экономики, а также посредством Единого  и регионального порталов, в случае подачи ходатайства через указанные порталы.</w:t>
      </w:r>
    </w:p>
    <w:p w:rsidR="00CA3107" w:rsidRDefault="00CA3107" w:rsidP="00CA3107">
      <w:pPr>
        <w:pStyle w:val="af"/>
        <w:widowControl w:val="0"/>
        <w:tabs>
          <w:tab w:val="left" w:pos="927"/>
          <w:tab w:val="left" w:pos="1276"/>
        </w:tabs>
        <w:autoSpaceDE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>
        <w:rPr>
          <w:color w:val="auto"/>
          <w:sz w:val="28"/>
          <w:szCs w:val="28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1.3.9. Информирование по вопросам предоставления муниципальной услуги осуществляется путем размещения на информационных стендах, </w:t>
      </w:r>
      <w:r>
        <w:rPr>
          <w:rFonts w:cs="Times New Roman"/>
          <w:sz w:val="28"/>
          <w:szCs w:val="28"/>
        </w:rPr>
        <w:lastRenderedPageBreak/>
        <w:t>расположенных в здании Администрации, подразделении, официальном сайте Марксовского муниципального района, посредством Единого и регионального порталов следующей информации: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текста Административного регламента;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перечня оснований для отказа в предоставлении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графика приема заявителей;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образцов документов.</w:t>
      </w:r>
    </w:p>
    <w:p w:rsidR="00CA3107" w:rsidRDefault="00CA3107" w:rsidP="00CA3107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</w:p>
    <w:p w:rsidR="00CA3107" w:rsidRDefault="00CA3107" w:rsidP="00CA3107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Порядок, форма, место размещения и способы получения справочной информации</w:t>
      </w:r>
    </w:p>
    <w:p w:rsidR="00CA3107" w:rsidRDefault="00CA3107" w:rsidP="00CA3107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Информацию о месте нахождения и графиках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адреса официального сайта, а также электронной почты и (или) формы обратной связи органа, предоставляющего  муниципальную услугу в сети «Интернет» можно получить: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 обращении в орган, предоставляющий муниципальную услугу (его структурное подразделение);</w:t>
      </w:r>
    </w:p>
    <w:p w:rsidR="00CA3107" w:rsidRPr="00AD504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5047">
        <w:rPr>
          <w:rFonts w:cs="Times New Roman"/>
          <w:sz w:val="28"/>
          <w:szCs w:val="28"/>
        </w:rPr>
        <w:t xml:space="preserve">на </w:t>
      </w:r>
      <w:r w:rsidRPr="00DE3917">
        <w:rPr>
          <w:rFonts w:cs="Times New Roman"/>
          <w:sz w:val="28"/>
          <w:szCs w:val="28"/>
        </w:rPr>
        <w:t>официальном сайте</w:t>
      </w:r>
      <w:r w:rsidRPr="00AD5047">
        <w:rPr>
          <w:rFonts w:cs="Times New Roman"/>
          <w:color w:val="000000"/>
          <w:sz w:val="28"/>
          <w:szCs w:val="28"/>
        </w:rPr>
        <w:t xml:space="preserve"> </w:t>
      </w:r>
      <w:r w:rsidRPr="00AD5047">
        <w:rPr>
          <w:rFonts w:cs="Times New Roman"/>
          <w:sz w:val="28"/>
          <w:szCs w:val="28"/>
        </w:rPr>
        <w:t>органа</w:t>
      </w:r>
      <w:r>
        <w:rPr>
          <w:rFonts w:cs="Times New Roman"/>
          <w:sz w:val="28"/>
          <w:szCs w:val="28"/>
        </w:rPr>
        <w:t xml:space="preserve">, предоставляющего муниципальную </w:t>
      </w:r>
      <w:r w:rsidRPr="00AD5047">
        <w:rPr>
          <w:rFonts w:cs="Times New Roman"/>
          <w:sz w:val="28"/>
          <w:szCs w:val="28"/>
        </w:rPr>
        <w:t>услугу www.</w:t>
      </w:r>
      <w:r w:rsidRPr="00AD5047">
        <w:rPr>
          <w:rFonts w:cs="Times New Roman"/>
          <w:sz w:val="28"/>
          <w:szCs w:val="28"/>
          <w:lang w:val="en-US"/>
        </w:rPr>
        <w:t>marksadm</w:t>
      </w:r>
      <w:r w:rsidRPr="00AD5047">
        <w:rPr>
          <w:rFonts w:cs="Times New Roman"/>
          <w:sz w:val="28"/>
          <w:szCs w:val="28"/>
        </w:rPr>
        <w:t>.ru ;</w:t>
      </w:r>
    </w:p>
    <w:p w:rsidR="00CA3107" w:rsidRPr="00AD504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5047">
        <w:rPr>
          <w:rFonts w:cs="Times New Roman"/>
          <w:sz w:val="28"/>
          <w:szCs w:val="28"/>
        </w:rPr>
        <w:t>на Едином портале государственных и муниципальных услуг (функций) www.</w:t>
      </w:r>
      <w:r w:rsidRPr="00AD5047">
        <w:rPr>
          <w:rFonts w:cs="Times New Roman"/>
          <w:sz w:val="28"/>
          <w:szCs w:val="28"/>
          <w:lang w:val="en-US"/>
        </w:rPr>
        <w:t>gosuslugi</w:t>
      </w:r>
      <w:r w:rsidRPr="00AD5047">
        <w:rPr>
          <w:rFonts w:cs="Times New Roman"/>
          <w:sz w:val="28"/>
          <w:szCs w:val="28"/>
        </w:rPr>
        <w:t>.</w:t>
      </w:r>
      <w:r w:rsidRPr="00AD5047">
        <w:rPr>
          <w:rFonts w:cs="Times New Roman"/>
          <w:sz w:val="28"/>
          <w:szCs w:val="28"/>
          <w:lang w:val="en-US"/>
        </w:rPr>
        <w:t>ru</w:t>
      </w:r>
      <w:r w:rsidRPr="00AD5047">
        <w:rPr>
          <w:rFonts w:cs="Times New Roman"/>
          <w:sz w:val="28"/>
          <w:szCs w:val="28"/>
        </w:rPr>
        <w:t>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5047">
        <w:rPr>
          <w:rFonts w:cs="Times New Roman"/>
          <w:sz w:val="28"/>
          <w:szCs w:val="28"/>
        </w:rPr>
        <w:t>в региональном реестре</w:t>
      </w:r>
      <w:r>
        <w:rPr>
          <w:rFonts w:cs="Times New Roman"/>
          <w:sz w:val="28"/>
          <w:szCs w:val="28"/>
        </w:rPr>
        <w:t xml:space="preserve"> государственных и муниципальных услуг;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информационных стендах органа, предоставляющего муниципальную услугу, МФЦ;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информационных стендах других организаций, участвующих в предоставлении услуг, которые являются необходимыми и обязательными для предоставления муниципальных услуг;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МФЦ Саратовской области по адресу:</w:t>
      </w:r>
      <w:r w:rsidRPr="00B536C3">
        <w:rPr>
          <w:rFonts w:cs="Times New Roman"/>
          <w:color w:val="000000" w:themeColor="text1"/>
          <w:sz w:val="28"/>
          <w:szCs w:val="28"/>
          <w:lang w:val="en-US"/>
        </w:rPr>
        <w:t>https</w:t>
      </w:r>
      <w:r w:rsidRPr="00B536C3">
        <w:rPr>
          <w:rFonts w:cs="Times New Roman"/>
          <w:color w:val="000000" w:themeColor="text1"/>
          <w:sz w:val="28"/>
          <w:szCs w:val="28"/>
        </w:rPr>
        <w:t>://mfc64.ru;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средствах массовой информации;</w:t>
      </w:r>
    </w:p>
    <w:p w:rsidR="00CA3107" w:rsidRDefault="00CA3107" w:rsidP="00CA3107">
      <w:pPr>
        <w:tabs>
          <w:tab w:val="left" w:pos="1134"/>
          <w:tab w:val="left" w:pos="1211"/>
          <w:tab w:val="left" w:pos="1560"/>
          <w:tab w:val="center" w:pos="4677"/>
        </w:tabs>
        <w:ind w:firstLine="709"/>
        <w:jc w:val="both"/>
      </w:pPr>
      <w:r>
        <w:rPr>
          <w:rFonts w:cs="Times New Roman"/>
          <w:sz w:val="28"/>
          <w:szCs w:val="28"/>
        </w:rPr>
        <w:t>- в информационно-справочных изданиях (брошюрах, буклетах, памятках).</w:t>
      </w:r>
    </w:p>
    <w:p w:rsidR="00CA3107" w:rsidRDefault="00CA3107" w:rsidP="00CA3107">
      <w:pPr>
        <w:pStyle w:val="a0"/>
        <w:spacing w:after="0"/>
      </w:pPr>
      <w:r>
        <w:lastRenderedPageBreak/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  <w:lang w:val="en-US"/>
        </w:rPr>
        <w:t>II</w:t>
      </w:r>
      <w:r>
        <w:rPr>
          <w:sz w:val="28"/>
        </w:rPr>
        <w:t>. Стандарт предоставления муниципальной услуги</w:t>
      </w:r>
    </w:p>
    <w:p w:rsidR="00CA3107" w:rsidRDefault="00CA3107" w:rsidP="00CA3107">
      <w:pPr>
        <w:pStyle w:val="a0"/>
        <w:spacing w:after="0"/>
        <w:ind w:firstLine="709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Наименование муниципальной услуги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Pr="007A2D67" w:rsidRDefault="00CA3107" w:rsidP="00CA310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Наименование муниципальной услуги: </w:t>
      </w:r>
      <w:r w:rsidRPr="007A2D67">
        <w:rPr>
          <w:sz w:val="28"/>
          <w:szCs w:val="28"/>
        </w:rPr>
        <w:t>«</w:t>
      </w:r>
      <w:r>
        <w:rPr>
          <w:bCs/>
          <w:sz w:val="28"/>
          <w:szCs w:val="28"/>
        </w:rPr>
        <w:t>О согласовании</w:t>
      </w:r>
      <w:r w:rsidRPr="00B52113">
        <w:rPr>
          <w:bCs/>
          <w:sz w:val="28"/>
          <w:szCs w:val="28"/>
        </w:rPr>
        <w:t xml:space="preserve"> места производства промышленной продукции</w:t>
      </w:r>
      <w:r w:rsidRPr="007A2D67">
        <w:rPr>
          <w:sz w:val="28"/>
          <w:szCs w:val="28"/>
        </w:rPr>
        <w:t>».</w:t>
      </w:r>
    </w:p>
    <w:p w:rsidR="00CA3107" w:rsidRPr="007A2D67" w:rsidRDefault="00CA3107" w:rsidP="00CA3107">
      <w:pPr>
        <w:pStyle w:val="a0"/>
        <w:spacing w:after="0"/>
        <w:rPr>
          <w:sz w:val="28"/>
          <w:szCs w:val="28"/>
        </w:rPr>
      </w:pPr>
      <w:r w:rsidRPr="007A2D67">
        <w:rPr>
          <w:sz w:val="28"/>
          <w:szCs w:val="28"/>
        </w:rPr>
        <w:t> </w:t>
      </w:r>
    </w:p>
    <w:p w:rsidR="00CA3107" w:rsidRDefault="00CA3107" w:rsidP="00CA3107">
      <w:pPr>
        <w:pStyle w:val="a0"/>
        <w:spacing w:after="0"/>
        <w:ind w:firstLine="709"/>
        <w:jc w:val="center"/>
      </w:pPr>
      <w:r>
        <w:rPr>
          <w:sz w:val="28"/>
        </w:rPr>
        <w:t>Наименование органа местного самоуправления, предоставляющего муниципальную услугу.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2.2. Муниципальная услуга предоставляется органом местного самоуправления – администрацией Марксовского муниципального района Саратовской области и осуществляется отделом  экономики  управления экономического развития и торговли администрации Марксовского муниципального района Саратовской области. 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Также</w:t>
      </w:r>
      <w:r>
        <w:t xml:space="preserve"> </w:t>
      </w:r>
      <w:r>
        <w:rPr>
          <w:sz w:val="28"/>
        </w:rPr>
        <w:t>в пределах своих полномочий администрация Марксовского муниципального района может предоставлять  по выбору заявителя информацию в форме электронных документов, подписанных усиленной</w:t>
      </w:r>
      <w:r>
        <w:rPr>
          <w:color w:val="000000"/>
          <w:sz w:val="28"/>
        </w:rPr>
        <w:t xml:space="preserve"> </w:t>
      </w:r>
      <w:hyperlink r:id="rId9" w:history="1">
        <w:r>
          <w:rPr>
            <w:rStyle w:val="a5"/>
            <w:color w:val="000000"/>
            <w:sz w:val="28"/>
            <w:u w:val="none"/>
          </w:rPr>
          <w:t>квалифицированной электронной подписью</w:t>
        </w:r>
      </w:hyperlink>
      <w:r>
        <w:rPr>
          <w:sz w:val="28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Информация, необходимая для осуществления полномочий администрации Марксовского муниципального района, может быть представлена заявителем в администрацию Марксовского муниципального района, в форме электронных документов, подписанных </w:t>
      </w:r>
      <w:hyperlink r:id="rId10" w:history="1">
        <w:r>
          <w:rPr>
            <w:rStyle w:val="a5"/>
            <w:color w:val="000000"/>
            <w:sz w:val="28"/>
            <w:u w:val="none"/>
          </w:rPr>
          <w:t>электронной подписью</w:t>
        </w:r>
      </w:hyperlink>
      <w:r>
        <w:rPr>
          <w:color w:val="000000"/>
          <w:sz w:val="28"/>
        </w:rPr>
        <w:t>,</w:t>
      </w:r>
      <w:r>
        <w:rPr>
          <w:sz w:val="28"/>
        </w:rPr>
        <w:t xml:space="preserve"> если иное не установлено федеральными законами, регулирующими правоотношения в установленной сфере деятельности</w:t>
      </w:r>
      <w:r>
        <w:rPr>
          <w:rFonts w:ascii="Arial" w:hAnsi="Arial" w:cs="Arial"/>
        </w:rPr>
        <w:t xml:space="preserve">. 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CA3107" w:rsidRPr="004A485F" w:rsidRDefault="00CA3107" w:rsidP="00CA3107">
      <w:pPr>
        <w:pStyle w:val="a0"/>
        <w:spacing w:after="0"/>
        <w:jc w:val="center"/>
        <w:rPr>
          <w:sz w:val="28"/>
        </w:rPr>
      </w:pPr>
      <w:r>
        <w:rPr>
          <w:sz w:val="28"/>
          <w:shd w:val="clear" w:color="auto" w:fill="FFFFFF"/>
        </w:rPr>
        <w:t xml:space="preserve">Результат </w:t>
      </w:r>
      <w:r w:rsidRPr="004A485F">
        <w:rPr>
          <w:sz w:val="28"/>
        </w:rPr>
        <w:t>предоставления муниципальной услуги</w:t>
      </w:r>
    </w:p>
    <w:p w:rsidR="00CA3107" w:rsidRPr="004A485F" w:rsidRDefault="00CA3107" w:rsidP="00CA3107">
      <w:pPr>
        <w:pStyle w:val="a0"/>
        <w:spacing w:after="0"/>
        <w:jc w:val="center"/>
        <w:rPr>
          <w:sz w:val="28"/>
        </w:rPr>
      </w:pPr>
    </w:p>
    <w:p w:rsidR="00CA3107" w:rsidRDefault="00CA3107" w:rsidP="00CA3107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 w:rsidRPr="004A485F">
        <w:rPr>
          <w:rFonts w:eastAsia="Arial Unicode MS" w:cs="Mangal"/>
          <w:kern w:val="1"/>
          <w:sz w:val="28"/>
          <w:lang w:eastAsia="hi-IN" w:bidi="hi-IN"/>
        </w:rPr>
        <w:t>2.3. Результатом предоставления муниципальной услуги является</w:t>
      </w:r>
      <w:r>
        <w:rPr>
          <w:rFonts w:eastAsia="Arial Unicode MS" w:cs="Mangal"/>
          <w:kern w:val="1"/>
          <w:sz w:val="28"/>
          <w:lang w:eastAsia="hi-IN" w:bidi="hi-IN"/>
        </w:rPr>
        <w:t>:</w:t>
      </w:r>
    </w:p>
    <w:p w:rsidR="00CA3107" w:rsidRDefault="00CA3107" w:rsidP="00CA3107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>
        <w:rPr>
          <w:sz w:val="28"/>
        </w:rPr>
        <w:t xml:space="preserve">- выдача (направление) непосредственно заявителю либо направление в МФЦ для последующей выдачи заявителю (в случае подачи заявителем </w:t>
      </w:r>
      <w:r>
        <w:rPr>
          <w:sz w:val="28"/>
        </w:rPr>
        <w:lastRenderedPageBreak/>
        <w:t>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</w:t>
      </w:r>
      <w:bookmarkStart w:id="1" w:name="_Hlk38377162"/>
      <w:r>
        <w:rPr>
          <w:sz w:val="28"/>
        </w:rPr>
        <w:t xml:space="preserve"> </w:t>
      </w:r>
      <w:r>
        <w:rPr>
          <w:rFonts w:eastAsia="Arial Unicode MS" w:cs="Mangal"/>
          <w:kern w:val="1"/>
          <w:sz w:val="28"/>
          <w:lang w:eastAsia="hi-IN" w:bidi="hi-IN"/>
        </w:rPr>
        <w:t>решения</w:t>
      </w:r>
      <w:r w:rsidRPr="004A485F">
        <w:rPr>
          <w:rFonts w:eastAsia="Arial Unicode MS" w:cs="Mangal"/>
          <w:kern w:val="1"/>
          <w:sz w:val="28"/>
          <w:lang w:eastAsia="hi-IN" w:bidi="hi-IN"/>
        </w:rPr>
        <w:t xml:space="preserve"> о</w:t>
      </w:r>
      <w:r>
        <w:rPr>
          <w:rFonts w:eastAsia="Arial Unicode MS" w:cs="Mangal"/>
          <w:kern w:val="1"/>
          <w:sz w:val="28"/>
          <w:lang w:eastAsia="hi-IN" w:bidi="hi-IN"/>
        </w:rPr>
        <w:t xml:space="preserve"> согласовании места производства промышленной продукции;</w:t>
      </w:r>
    </w:p>
    <w:p w:rsidR="00CA3107" w:rsidRPr="004A485F" w:rsidRDefault="00CA3107" w:rsidP="00CA3107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>
        <w:rPr>
          <w:sz w:val="28"/>
        </w:rPr>
        <w:t xml:space="preserve">- 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</w:t>
      </w:r>
      <w:r w:rsidRPr="00C64FA6">
        <w:rPr>
          <w:sz w:val="28"/>
          <w:szCs w:val="28"/>
        </w:rPr>
        <w:t>решения о мотивированном отказе</w:t>
      </w:r>
      <w:r w:rsidRPr="004A485F">
        <w:rPr>
          <w:rFonts w:eastAsia="Arial Unicode MS" w:cs="Mangal"/>
          <w:kern w:val="1"/>
          <w:sz w:val="28"/>
          <w:lang w:eastAsia="hi-IN" w:bidi="hi-IN"/>
        </w:rPr>
        <w:t xml:space="preserve"> </w:t>
      </w:r>
      <w:bookmarkEnd w:id="1"/>
      <w:r>
        <w:rPr>
          <w:rFonts w:eastAsia="Arial Unicode MS" w:cs="Mangal"/>
          <w:kern w:val="1"/>
          <w:sz w:val="28"/>
          <w:lang w:eastAsia="hi-IN" w:bidi="hi-IN"/>
        </w:rPr>
        <w:t>в согласовании места производства промышленной продукции</w:t>
      </w:r>
      <w:r w:rsidRPr="004A485F">
        <w:rPr>
          <w:rFonts w:eastAsia="Arial Unicode MS" w:cs="Mangal"/>
          <w:kern w:val="1"/>
          <w:sz w:val="28"/>
          <w:lang w:eastAsia="hi-IN" w:bidi="hi-IN"/>
        </w:rPr>
        <w:t>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Срок предоставления муниципальной услуги</w:t>
      </w:r>
    </w:p>
    <w:p w:rsidR="00CA3107" w:rsidRPr="00B50796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Pr="00B50796" w:rsidRDefault="00CA3107" w:rsidP="00CA3107">
      <w:pPr>
        <w:ind w:firstLine="709"/>
        <w:jc w:val="both"/>
        <w:rPr>
          <w:color w:val="FF0000"/>
          <w:sz w:val="28"/>
          <w:szCs w:val="28"/>
        </w:rPr>
      </w:pPr>
      <w:r w:rsidRPr="00B50796">
        <w:rPr>
          <w:sz w:val="28"/>
          <w:szCs w:val="28"/>
        </w:rPr>
        <w:t>2.4.</w:t>
      </w:r>
      <w:r w:rsidRPr="00B50796">
        <w:rPr>
          <w:rFonts w:eastAsia="Times New Roman" w:cs="Times New Roman"/>
          <w:sz w:val="28"/>
          <w:szCs w:val="28"/>
          <w:lang w:eastAsia="ru-RU"/>
        </w:rPr>
        <w:t xml:space="preserve"> Максимальный срок предоставления муниципальной услуги со дня получения заявления о предоставлении муниципальной услуги не должен превышать</w:t>
      </w:r>
      <w:r>
        <w:rPr>
          <w:color w:val="FF0000"/>
          <w:sz w:val="28"/>
          <w:szCs w:val="28"/>
        </w:rPr>
        <w:t xml:space="preserve"> </w:t>
      </w:r>
      <w:r w:rsidRPr="00EF26E6">
        <w:rPr>
          <w:sz w:val="28"/>
          <w:szCs w:val="28"/>
        </w:rPr>
        <w:t xml:space="preserve">20 дней со дня поступления </w:t>
      </w:r>
      <w:r>
        <w:rPr>
          <w:sz w:val="28"/>
          <w:szCs w:val="28"/>
        </w:rPr>
        <w:t>заявления</w:t>
      </w:r>
      <w:r w:rsidRPr="00EF26E6">
        <w:rPr>
          <w:sz w:val="28"/>
          <w:szCs w:val="28"/>
        </w:rPr>
        <w:t xml:space="preserve"> </w:t>
      </w:r>
      <w:bookmarkStart w:id="2" w:name="_Hlk38287733"/>
      <w:r w:rsidRPr="00EF26E6"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согласовании</w:t>
      </w:r>
      <w:r w:rsidRPr="00BE3524">
        <w:rPr>
          <w:bCs/>
          <w:sz w:val="28"/>
          <w:szCs w:val="28"/>
        </w:rPr>
        <w:t xml:space="preserve"> места производства промышленной продукции</w:t>
      </w:r>
      <w:r w:rsidRPr="00EF26E6">
        <w:rPr>
          <w:sz w:val="28"/>
          <w:szCs w:val="28"/>
        </w:rPr>
        <w:t xml:space="preserve"> </w:t>
      </w:r>
      <w:bookmarkEnd w:id="2"/>
      <w:r w:rsidRPr="00EF26E6">
        <w:rPr>
          <w:sz w:val="28"/>
          <w:szCs w:val="28"/>
        </w:rPr>
        <w:t xml:space="preserve">и прилагаемых к </w:t>
      </w:r>
      <w:r>
        <w:rPr>
          <w:sz w:val="28"/>
          <w:szCs w:val="28"/>
        </w:rPr>
        <w:t>заявлению</w:t>
      </w:r>
      <w:r w:rsidRPr="00EF26E6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установленной формы.</w:t>
      </w:r>
      <w:r w:rsidRPr="00EF26E6">
        <w:rPr>
          <w:sz w:val="28"/>
          <w:szCs w:val="28"/>
        </w:rPr>
        <w:t xml:space="preserve"> </w:t>
      </w:r>
    </w:p>
    <w:p w:rsidR="00CA3107" w:rsidRPr="00EF26E6" w:rsidRDefault="00CA3107" w:rsidP="00CA3107">
      <w:pPr>
        <w:ind w:firstLine="709"/>
        <w:jc w:val="both"/>
        <w:rPr>
          <w:sz w:val="28"/>
          <w:szCs w:val="28"/>
        </w:rPr>
      </w:pPr>
      <w:r w:rsidRPr="00EF26E6">
        <w:rPr>
          <w:sz w:val="28"/>
          <w:szCs w:val="28"/>
        </w:rPr>
        <w:t>2.</w:t>
      </w:r>
      <w:r>
        <w:rPr>
          <w:sz w:val="28"/>
          <w:szCs w:val="28"/>
        </w:rPr>
        <w:t xml:space="preserve">4.1. </w:t>
      </w:r>
      <w:r w:rsidRPr="00EF26E6">
        <w:rPr>
          <w:sz w:val="28"/>
          <w:szCs w:val="28"/>
          <w:lang w:eastAsia="en-US"/>
        </w:rPr>
        <w:t>В случае предо</w:t>
      </w:r>
      <w:r>
        <w:rPr>
          <w:sz w:val="28"/>
          <w:szCs w:val="28"/>
          <w:lang w:eastAsia="en-US"/>
        </w:rPr>
        <w:t>ставления заявителем документов</w:t>
      </w:r>
      <w:r w:rsidRPr="00EF26E6">
        <w:rPr>
          <w:sz w:val="28"/>
          <w:szCs w:val="28"/>
          <w:lang w:eastAsia="en-US"/>
        </w:rPr>
        <w:t xml:space="preserve"> через МФЦ срок пр</w:t>
      </w:r>
      <w:r w:rsidRPr="00CE0999">
        <w:rPr>
          <w:sz w:val="28"/>
          <w:szCs w:val="28"/>
          <w:lang w:eastAsia="en-US"/>
        </w:rPr>
        <w:t>едоставления муниципальной услуги исчисляется со дня подачи документов в  МФЦ</w:t>
      </w:r>
      <w:r w:rsidRPr="00CE0999">
        <w:rPr>
          <w:color w:val="FF0000"/>
          <w:sz w:val="28"/>
          <w:szCs w:val="28"/>
          <w:lang w:eastAsia="en-US"/>
        </w:rPr>
        <w:t>.</w:t>
      </w:r>
    </w:p>
    <w:p w:rsidR="00CA3107" w:rsidRDefault="00CA3107" w:rsidP="00CA3107">
      <w:pPr>
        <w:autoSpaceDE w:val="0"/>
        <w:autoSpaceDN w:val="0"/>
        <w:adjustRightInd w:val="0"/>
        <w:jc w:val="center"/>
        <w:rPr>
          <w:sz w:val="28"/>
        </w:rPr>
      </w:pPr>
    </w:p>
    <w:p w:rsidR="00CA3107" w:rsidRDefault="00CA3107" w:rsidP="00CA3107">
      <w:pPr>
        <w:autoSpaceDE w:val="0"/>
        <w:autoSpaceDN w:val="0"/>
        <w:adjustRightInd w:val="0"/>
        <w:ind w:firstLine="709"/>
        <w:jc w:val="center"/>
      </w:pPr>
      <w:r>
        <w:rPr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f"/>
        <w:spacing w:before="0"/>
        <w:ind w:firstLine="709"/>
        <w:jc w:val="both"/>
      </w:pPr>
      <w:r>
        <w:rPr>
          <w:sz w:val="28"/>
        </w:rPr>
        <w:t xml:space="preserve">2.5. </w:t>
      </w:r>
      <w:r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размещен: на официальном сайте Марксовского муниципального района по адресу: </w:t>
      </w:r>
      <w:r w:rsidRPr="008E068F">
        <w:rPr>
          <w:color w:val="auto"/>
          <w:sz w:val="28"/>
          <w:szCs w:val="28"/>
        </w:rPr>
        <w:t>www.</w:t>
      </w:r>
      <w:r w:rsidRPr="008E068F">
        <w:rPr>
          <w:color w:val="auto"/>
          <w:sz w:val="28"/>
          <w:szCs w:val="28"/>
          <w:lang w:val="en-US"/>
        </w:rPr>
        <w:t>marksadm</w:t>
      </w:r>
      <w:r w:rsidRPr="008E068F">
        <w:rPr>
          <w:color w:val="auto"/>
          <w:sz w:val="28"/>
          <w:szCs w:val="28"/>
        </w:rPr>
        <w:t>.ru;</w:t>
      </w:r>
      <w:r>
        <w:rPr>
          <w:color w:val="auto"/>
          <w:sz w:val="28"/>
          <w:szCs w:val="28"/>
        </w:rPr>
        <w:t xml:space="preserve"> на Едином портале государственных и муниципальных услуг, в региональном реестре государственных и муниципальных услуг.</w:t>
      </w:r>
    </w:p>
    <w:p w:rsidR="00CA3107" w:rsidRDefault="00CA3107" w:rsidP="00CA3107">
      <w:pPr>
        <w:pStyle w:val="a0"/>
        <w:spacing w:after="0"/>
        <w:rPr>
          <w:color w:val="000000"/>
        </w:rPr>
      </w:pPr>
    </w:p>
    <w:p w:rsidR="00CA3107" w:rsidRDefault="00CA3107" w:rsidP="00CA3107">
      <w:pPr>
        <w:pStyle w:val="a0"/>
        <w:spacing w:after="0"/>
        <w:ind w:firstLine="709"/>
        <w:jc w:val="center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CA3107" w:rsidRPr="00BE3524" w:rsidRDefault="00CA3107" w:rsidP="00CA3107">
      <w:pPr>
        <w:pStyle w:val="a0"/>
        <w:spacing w:after="0"/>
        <w:jc w:val="center"/>
        <w:rPr>
          <w:color w:val="FF0000"/>
          <w:sz w:val="28"/>
        </w:rPr>
      </w:pPr>
    </w:p>
    <w:p w:rsidR="00CA3107" w:rsidRDefault="00CA3107" w:rsidP="00CA310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837D1">
        <w:rPr>
          <w:sz w:val="28"/>
          <w:szCs w:val="28"/>
        </w:rPr>
        <w:t xml:space="preserve">2.6. </w:t>
      </w:r>
      <w:r w:rsidRPr="000837D1">
        <w:rPr>
          <w:spacing w:val="2"/>
          <w:sz w:val="28"/>
          <w:szCs w:val="28"/>
          <w:shd w:val="clear" w:color="auto" w:fill="FFFFFF"/>
        </w:rPr>
        <w:t>Для предоставления</w:t>
      </w:r>
      <w:r w:rsidRPr="00EF26E6">
        <w:rPr>
          <w:spacing w:val="2"/>
          <w:sz w:val="28"/>
          <w:szCs w:val="28"/>
          <w:shd w:val="clear" w:color="auto" w:fill="FFFFFF"/>
        </w:rPr>
        <w:t xml:space="preserve"> муниципальной услуги заявитель представляет</w:t>
      </w:r>
      <w:r>
        <w:rPr>
          <w:spacing w:val="2"/>
          <w:sz w:val="28"/>
          <w:szCs w:val="28"/>
          <w:shd w:val="clear" w:color="auto" w:fill="FFFFFF"/>
        </w:rPr>
        <w:t>:</w:t>
      </w:r>
    </w:p>
    <w:p w:rsidR="00CA3107" w:rsidRPr="00767711" w:rsidRDefault="00CA3107" w:rsidP="00CA310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F26E6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1) заявление о предоставлении муниципальной услуги в форме документа на бумажном носителе, оформленное согласно приложению № 1 к настоящему административному регламенту;</w:t>
      </w:r>
    </w:p>
    <w:p w:rsidR="00CA3107" w:rsidRPr="00BE3524" w:rsidRDefault="00CA3107" w:rsidP="00CA3107">
      <w:pPr>
        <w:pStyle w:val="af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 w:rsidRPr="00BE3524">
        <w:rPr>
          <w:rFonts w:cs="Times New Roman"/>
          <w:sz w:val="28"/>
          <w:szCs w:val="28"/>
          <w:shd w:val="clear" w:color="auto" w:fill="FFFFFF"/>
        </w:rPr>
        <w:t>2) информация об инвесторе – инициаторе заключения специального инвестиционного контракта</w:t>
      </w:r>
      <w:r>
        <w:rPr>
          <w:shd w:val="clear" w:color="auto" w:fill="FFFFFF"/>
        </w:rPr>
        <w:t xml:space="preserve"> </w:t>
      </w:r>
      <w:r w:rsidRPr="00BE3524">
        <w:rPr>
          <w:rFonts w:cs="Times New Roman"/>
          <w:sz w:val="28"/>
          <w:szCs w:val="28"/>
          <w:shd w:val="clear" w:color="auto" w:fill="FFFFFF"/>
        </w:rPr>
        <w:t>(приложение № 2 к настоящему административному регламенту)</w:t>
      </w:r>
    </w:p>
    <w:p w:rsidR="00CA3107" w:rsidRDefault="00CA3107" w:rsidP="00CA3107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3) информация о реализации инвестиционного проекта (приложение </w:t>
      </w:r>
      <w:r>
        <w:rPr>
          <w:spacing w:val="2"/>
          <w:sz w:val="28"/>
          <w:szCs w:val="28"/>
          <w:shd w:val="clear" w:color="auto" w:fill="FFFFFF"/>
        </w:rPr>
        <w:lastRenderedPageBreak/>
        <w:t>№3 к настоящему административному регламенту)</w:t>
      </w:r>
    </w:p>
    <w:p w:rsidR="00CA3107" w:rsidRDefault="00CA3107" w:rsidP="00CA3107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4) информация о планируемом месте реализации инвестиционного проекта (приложение №4 к настоящему административному регламенту)</w:t>
      </w:r>
    </w:p>
    <w:p w:rsidR="00CA3107" w:rsidRPr="005B5E2A" w:rsidRDefault="00CA3107" w:rsidP="00CA3107">
      <w:pPr>
        <w:pStyle w:val="af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 w:rsidRPr="005B5E2A">
        <w:rPr>
          <w:rFonts w:cs="Times New Roman"/>
          <w:sz w:val="28"/>
          <w:szCs w:val="28"/>
          <w:shd w:val="clear" w:color="auto" w:fill="FFFFFF"/>
        </w:rPr>
        <w:t>5) информация о современной технологии, внедрение или разработк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5B5E2A">
        <w:rPr>
          <w:rFonts w:cs="Times New Roman"/>
          <w:sz w:val="28"/>
          <w:szCs w:val="28"/>
          <w:shd w:val="clear" w:color="auto" w:fill="FFFFFF"/>
        </w:rPr>
        <w:t xml:space="preserve"> и внедрение которой предполагается осуществлять в ходе реализации инвестиционного проекта (приложение №5 к настоящему административному регламенту)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 w:rsidRPr="00EF26E6">
        <w:rPr>
          <w:rFonts w:eastAsia="Times New Roman"/>
          <w:kern w:val="0"/>
          <w:sz w:val="28"/>
          <w:szCs w:val="28"/>
          <w:lang w:eastAsia="ru-RU"/>
        </w:rPr>
        <w:t>2.6.</w:t>
      </w: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Pr="00EF26E6">
        <w:rPr>
          <w:rFonts w:eastAsia="Times New Roman"/>
          <w:kern w:val="0"/>
          <w:sz w:val="28"/>
          <w:szCs w:val="28"/>
          <w:lang w:eastAsia="ru-RU"/>
        </w:rPr>
        <w:t>. </w:t>
      </w:r>
      <w:r>
        <w:rPr>
          <w:sz w:val="28"/>
        </w:rPr>
        <w:t>Документы, указанные в пункте 2.6. Административного регламента, могут быть представлены заявителем непосредственно  в отдел экономики администрации Марксовского муниципального района, в МФЦ, направлены в электронной форме через Единый и региональный порталы в администрацию Марксовского муниципального района, а также могут направляться по почте, почтовым отправлением с уведомлением о вручении и описью вложения.</w:t>
      </w:r>
      <w:r>
        <w:t xml:space="preserve"> </w:t>
      </w:r>
      <w:r>
        <w:rPr>
          <w:sz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Информация, необходимая для осуществления полномочий органа местного самоуправления может быть представлена заявителем в форме электронных документов, подписанных электронной подписью.</w:t>
      </w:r>
    </w:p>
    <w:p w:rsidR="00CA3107" w:rsidRDefault="00CA3107" w:rsidP="00CA31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F26E6">
        <w:rPr>
          <w:rFonts w:eastAsia="Times New Roman"/>
          <w:kern w:val="0"/>
          <w:sz w:val="28"/>
          <w:szCs w:val="28"/>
          <w:lang w:eastAsia="ru-RU"/>
        </w:rPr>
        <w:t>2.6.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EF26E6">
        <w:rPr>
          <w:rFonts w:eastAsia="Times New Roman"/>
          <w:kern w:val="0"/>
          <w:sz w:val="28"/>
          <w:szCs w:val="28"/>
          <w:lang w:eastAsia="ru-RU"/>
        </w:rPr>
        <w:t>. </w:t>
      </w:r>
      <w:r>
        <w:rPr>
          <w:sz w:val="28"/>
        </w:rPr>
        <w:t xml:space="preserve">При направлении </w:t>
      </w:r>
      <w:r>
        <w:rPr>
          <w:rFonts w:eastAsia="Times New Roman"/>
          <w:kern w:val="0"/>
          <w:sz w:val="28"/>
          <w:szCs w:val="28"/>
          <w:lang w:eastAsia="ru-RU"/>
        </w:rPr>
        <w:t>заявления о</w:t>
      </w:r>
      <w:r w:rsidRPr="00EF26E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 xml:space="preserve">согласовании </w:t>
      </w:r>
      <w:r w:rsidRPr="005B5E2A">
        <w:rPr>
          <w:bCs/>
          <w:sz w:val="28"/>
          <w:szCs w:val="28"/>
        </w:rPr>
        <w:t>места производства промышленной продукции</w:t>
      </w:r>
      <w:r w:rsidRPr="00EF26E6">
        <w:rPr>
          <w:rFonts w:eastAsia="Times New Roman"/>
          <w:kern w:val="0"/>
          <w:sz w:val="28"/>
          <w:szCs w:val="28"/>
          <w:lang w:eastAsia="ru-RU"/>
        </w:rPr>
        <w:t xml:space="preserve"> и прилагаемые к нему документы</w:t>
      </w:r>
      <w:r>
        <w:rPr>
          <w:sz w:val="28"/>
        </w:rPr>
        <w:t xml:space="preserve"> документов в форме электронных документов посредством Единого и регионального порталов указанные заявление и документы</w:t>
      </w:r>
      <w:r>
        <w:t xml:space="preserve"> </w:t>
      </w:r>
      <w:r>
        <w:rPr>
          <w:sz w:val="28"/>
        </w:rPr>
        <w:t>заверяются электронной подписью в соответствии с Постановлением</w:t>
      </w:r>
      <w:r>
        <w:t xml:space="preserve"> </w:t>
      </w:r>
      <w:r>
        <w:rPr>
          <w:sz w:val="28"/>
        </w:rPr>
        <w:t xml:space="preserve"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</w:rPr>
        <w:t xml:space="preserve">Днем обращения за предоставлением муниципальной услуги считается дата принятия от заявителя документов, и регистрация его заявления специалистом отдела, либо должностными лицами МФЦ в журнале регистрации запросов. </w:t>
      </w:r>
    </w:p>
    <w:p w:rsidR="00CA3107" w:rsidRPr="00EF26E6" w:rsidRDefault="00CA3107" w:rsidP="00CA3107">
      <w:pPr>
        <w:autoSpaceDE w:val="0"/>
        <w:ind w:firstLine="540"/>
        <w:jc w:val="center"/>
        <w:rPr>
          <w:sz w:val="28"/>
          <w:szCs w:val="28"/>
        </w:rPr>
      </w:pPr>
    </w:p>
    <w:p w:rsidR="00CA3107" w:rsidRPr="0053507D" w:rsidRDefault="00CA3107" w:rsidP="00CA3107">
      <w:pPr>
        <w:autoSpaceDE w:val="0"/>
        <w:ind w:firstLine="540"/>
        <w:jc w:val="center"/>
        <w:rPr>
          <w:sz w:val="28"/>
          <w:szCs w:val="28"/>
        </w:rPr>
      </w:pPr>
      <w:r>
        <w:t> </w:t>
      </w:r>
      <w:r>
        <w:rPr>
          <w:rFonts w:eastAsia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</w:t>
      </w:r>
      <w:r w:rsidRPr="0053507D">
        <w:rPr>
          <w:sz w:val="28"/>
          <w:szCs w:val="28"/>
        </w:rPr>
        <w:t>представить по собственной инициативе</w:t>
      </w:r>
    </w:p>
    <w:p w:rsidR="00CA3107" w:rsidRPr="0053507D" w:rsidRDefault="00CA3107" w:rsidP="00CA3107">
      <w:pPr>
        <w:autoSpaceDE w:val="0"/>
        <w:ind w:firstLine="540"/>
        <w:jc w:val="center"/>
        <w:rPr>
          <w:sz w:val="28"/>
          <w:szCs w:val="28"/>
        </w:rPr>
      </w:pPr>
    </w:p>
    <w:p w:rsidR="00CA3107" w:rsidRPr="00C64FA6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7D1">
        <w:rPr>
          <w:sz w:val="28"/>
          <w:szCs w:val="28"/>
        </w:rPr>
        <w:t>2.7. К документам</w:t>
      </w:r>
      <w:r w:rsidRPr="00C64FA6">
        <w:rPr>
          <w:sz w:val="28"/>
          <w:szCs w:val="28"/>
        </w:rPr>
        <w:t>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CA3107" w:rsidRPr="00C64FA6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FA6">
        <w:rPr>
          <w:sz w:val="28"/>
          <w:szCs w:val="28"/>
        </w:rPr>
        <w:lastRenderedPageBreak/>
        <w:t>а) выписка из Единого государственного реестра юридических лиц;</w:t>
      </w:r>
    </w:p>
    <w:p w:rsidR="00CA3107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лице, имеющим право действовать без доверенности от имени юридического лица.</w:t>
      </w:r>
    </w:p>
    <w:p w:rsidR="00CA3107" w:rsidRDefault="00CA3107" w:rsidP="00CA3107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" w:name="Par114"/>
      <w:bookmarkStart w:id="4" w:name="Par118"/>
      <w:bookmarkEnd w:id="3"/>
      <w:bookmarkEnd w:id="4"/>
      <w:r w:rsidRPr="00C64F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экономики</w:t>
      </w:r>
      <w:r w:rsidRPr="00C64FA6">
        <w:rPr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</w:t>
      </w:r>
      <w:r>
        <w:rPr>
          <w:sz w:val="28"/>
          <w:szCs w:val="28"/>
        </w:rPr>
        <w:t>ния, содержащиеся в документах.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Особенности взаимодействия с заявителем при предоставлении муниципальной услуги</w:t>
      </w:r>
    </w:p>
    <w:p w:rsidR="00CA3107" w:rsidRDefault="00CA3107" w:rsidP="00CA3107">
      <w:pPr>
        <w:pStyle w:val="a0"/>
        <w:spacing w:after="0"/>
        <w:jc w:val="center"/>
        <w:rPr>
          <w:rFonts w:eastAsia="Times New Roman" w:cs="Times New Roman"/>
          <w:sz w:val="28"/>
          <w:szCs w:val="28"/>
        </w:rPr>
      </w:pPr>
      <w:r>
        <w:t> </w:t>
      </w:r>
    </w:p>
    <w:p w:rsidR="00CA3107" w:rsidRDefault="00CA3107" w:rsidP="00CA3107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" w:name="sub_7142"/>
      <w:r>
        <w:rPr>
          <w:sz w:val="28"/>
          <w:szCs w:val="28"/>
        </w:rPr>
        <w:t>2.8. Запрещается требовать от заявителя:</w:t>
      </w:r>
    </w:p>
    <w:p w:rsidR="00CA3107" w:rsidRPr="00CD4DF6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DF6">
        <w:rPr>
          <w:sz w:val="28"/>
          <w:szCs w:val="28"/>
        </w:rPr>
        <w:t>1) </w:t>
      </w:r>
      <w:r w:rsidRPr="00CD4DF6">
        <w:rPr>
          <w:rFonts w:eastAsia="Times New Roman"/>
          <w:kern w:val="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CD4DF6">
        <w:rPr>
          <w:sz w:val="28"/>
          <w:szCs w:val="28"/>
        </w:rPr>
        <w:t>;</w:t>
      </w:r>
    </w:p>
    <w:p w:rsidR="00CA3107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DF6">
        <w:rPr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</w:t>
      </w:r>
      <w:r>
        <w:rPr>
          <w:sz w:val="28"/>
          <w:szCs w:val="28"/>
        </w:rPr>
        <w:t>Марксовского</w:t>
      </w:r>
      <w:r w:rsidRPr="00CD4DF6">
        <w:rPr>
          <w:sz w:val="28"/>
          <w:szCs w:val="28"/>
        </w:rPr>
        <w:t xml:space="preserve"> муниципального района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 (далее – Закон №210-ФЗ); </w:t>
      </w:r>
    </w:p>
    <w:p w:rsidR="00CA3107" w:rsidRPr="00CD4DF6" w:rsidRDefault="00CA3107" w:rsidP="00CA310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F93">
        <w:rPr>
          <w:sz w:val="28"/>
          <w:szCs w:val="28"/>
        </w:rPr>
        <w:t xml:space="preserve">3) </w:t>
      </w:r>
      <w:r w:rsidRPr="00355449">
        <w:rPr>
          <w:sz w:val="28"/>
          <w:szCs w:val="28"/>
        </w:rPr>
        <w:t>осуществл</w:t>
      </w:r>
      <w:r w:rsidRPr="00652F93">
        <w:rPr>
          <w:sz w:val="28"/>
          <w:szCs w:val="28"/>
        </w:rPr>
        <w:t>ять</w:t>
      </w:r>
      <w:r w:rsidRPr="00355449">
        <w:rPr>
          <w:sz w:val="28"/>
          <w:szCs w:val="28"/>
        </w:rPr>
        <w:t xml:space="preserve"> действи</w:t>
      </w:r>
      <w:r w:rsidRPr="00652F93">
        <w:rPr>
          <w:sz w:val="28"/>
          <w:szCs w:val="28"/>
        </w:rPr>
        <w:t>я</w:t>
      </w:r>
      <w:r w:rsidRPr="00355449">
        <w:rPr>
          <w:sz w:val="28"/>
          <w:szCs w:val="28"/>
        </w:rPr>
        <w:t>, в том числе согласовани</w:t>
      </w:r>
      <w:r w:rsidRPr="00652F93">
        <w:rPr>
          <w:sz w:val="28"/>
          <w:szCs w:val="28"/>
        </w:rPr>
        <w:t>я</w:t>
      </w:r>
      <w:r w:rsidRPr="00355449">
        <w:rPr>
          <w:sz w:val="28"/>
          <w:szCs w:val="28"/>
        </w:rPr>
        <w:t>, необходимы</w:t>
      </w:r>
      <w:r w:rsidRPr="00652F93">
        <w:rPr>
          <w:sz w:val="28"/>
          <w:szCs w:val="28"/>
        </w:rPr>
        <w:t>е</w:t>
      </w:r>
      <w:r w:rsidRPr="00355449">
        <w:rPr>
          <w:sz w:val="28"/>
          <w:szCs w:val="28"/>
        </w:rPr>
        <w:t xml:space="preserve"> для получения муниципальн</w:t>
      </w:r>
      <w:r w:rsidRPr="00652F93">
        <w:rPr>
          <w:sz w:val="28"/>
          <w:szCs w:val="28"/>
        </w:rPr>
        <w:t>ой</w:t>
      </w:r>
      <w:r w:rsidRPr="00355449">
        <w:rPr>
          <w:sz w:val="28"/>
          <w:szCs w:val="28"/>
        </w:rPr>
        <w:t xml:space="preserve"> услуг</w:t>
      </w:r>
      <w:r w:rsidRPr="00652F93">
        <w:rPr>
          <w:sz w:val="28"/>
          <w:szCs w:val="28"/>
        </w:rPr>
        <w:t>и</w:t>
      </w:r>
      <w:r w:rsidRPr="00355449">
        <w:rPr>
          <w:sz w:val="28"/>
          <w:szCs w:val="28"/>
        </w:rPr>
        <w:t xml:space="preserve"> и связанны</w:t>
      </w:r>
      <w:r w:rsidRPr="00652F93">
        <w:rPr>
          <w:sz w:val="28"/>
          <w:szCs w:val="28"/>
        </w:rPr>
        <w:t>е</w:t>
      </w:r>
      <w:r w:rsidRPr="00355449">
        <w:rPr>
          <w:sz w:val="28"/>
          <w:szCs w:val="28"/>
        </w:rPr>
        <w:t xml:space="preserve">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</w:t>
      </w:r>
      <w:r w:rsidRPr="00652F93">
        <w:rPr>
          <w:sz w:val="28"/>
          <w:szCs w:val="28"/>
        </w:rPr>
        <w:t>кой</w:t>
      </w:r>
      <w:r w:rsidRPr="00355449">
        <w:rPr>
          <w:sz w:val="28"/>
          <w:szCs w:val="28"/>
        </w:rPr>
        <w:t xml:space="preserve"> услуг</w:t>
      </w:r>
      <w:r w:rsidRPr="00652F93">
        <w:rPr>
          <w:sz w:val="28"/>
          <w:szCs w:val="28"/>
        </w:rPr>
        <w:t>и</w:t>
      </w:r>
      <w:r w:rsidRPr="00355449">
        <w:rPr>
          <w:sz w:val="28"/>
          <w:szCs w:val="28"/>
        </w:rPr>
        <w:t xml:space="preserve">, включенных в перечни, указанные в </w:t>
      </w:r>
      <w:hyperlink w:anchor="sub_91" w:history="1">
        <w:r w:rsidRPr="00652F93">
          <w:rPr>
            <w:sz w:val="28"/>
            <w:szCs w:val="28"/>
          </w:rPr>
          <w:t>части 1 статьи 9</w:t>
        </w:r>
      </w:hyperlink>
      <w:r w:rsidRPr="00355449">
        <w:rPr>
          <w:sz w:val="28"/>
          <w:szCs w:val="28"/>
        </w:rPr>
        <w:t xml:space="preserve"> </w:t>
      </w:r>
      <w:r w:rsidRPr="00CD4DF6">
        <w:rPr>
          <w:sz w:val="28"/>
          <w:szCs w:val="28"/>
        </w:rPr>
        <w:t>Закона № 210-ФЗ</w:t>
      </w:r>
      <w:r>
        <w:rPr>
          <w:sz w:val="28"/>
          <w:szCs w:val="28"/>
        </w:rPr>
        <w:t>;</w:t>
      </w:r>
    </w:p>
    <w:p w:rsidR="00CA3107" w:rsidRDefault="00CA3107" w:rsidP="00CA31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4DF6">
        <w:rPr>
          <w:sz w:val="28"/>
          <w:szCs w:val="28"/>
        </w:rPr>
        <w:t>) 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ч.1 ст.7 Закона № 210-ФЗ</w:t>
      </w:r>
      <w:r>
        <w:rPr>
          <w:sz w:val="28"/>
          <w:szCs w:val="28"/>
        </w:rPr>
        <w:t>;</w:t>
      </w:r>
    </w:p>
    <w:p w:rsidR="00CA3107" w:rsidRPr="00D673F6" w:rsidRDefault="00CA3107" w:rsidP="00CA3107">
      <w:pPr>
        <w:ind w:firstLine="709"/>
        <w:jc w:val="both"/>
        <w:rPr>
          <w:sz w:val="28"/>
          <w:szCs w:val="28"/>
        </w:rPr>
      </w:pPr>
      <w:r w:rsidRPr="00D673F6">
        <w:rPr>
          <w:sz w:val="28"/>
          <w:szCs w:val="28"/>
        </w:rPr>
        <w:t xml:space="preserve">5) предоставления на бумажном носителе документов и информации, </w:t>
      </w:r>
      <w:r w:rsidRPr="00D673F6">
        <w:rPr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w:anchor="sub_16172" w:history="1">
        <w:r w:rsidRPr="00D673F6">
          <w:rPr>
            <w:sz w:val="28"/>
            <w:szCs w:val="28"/>
          </w:rPr>
          <w:t>пунктом 7.2 части 1 статьи 16</w:t>
        </w:r>
      </w:hyperlink>
      <w:r w:rsidRPr="00D673F6">
        <w:rPr>
          <w:sz w:val="28"/>
          <w:szCs w:val="28"/>
        </w:rPr>
        <w:t xml:space="preserve">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3107" w:rsidRPr="00D673F6" w:rsidRDefault="00CA3107" w:rsidP="00CA3107">
      <w:pPr>
        <w:pStyle w:val="a0"/>
        <w:spacing w:after="0"/>
        <w:jc w:val="both"/>
        <w:rPr>
          <w:rFonts w:eastAsia="Times New Roman" w:cs="Times New Roman"/>
          <w:sz w:val="28"/>
          <w:szCs w:val="28"/>
        </w:rPr>
      </w:pPr>
    </w:p>
    <w:bookmarkEnd w:id="5"/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2.9. Основания для отказа в приеме документов: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1) заявление подписано лицом, не имеющим полномочий на подписание данного заявления;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2) заявление и прилагаемые документы содержат неоговоренные подчистки, приписки, зачеркнутые слова или исправления.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 w:rsidRPr="00CD4DF6">
        <w:rPr>
          <w:rFonts w:cs="Times New Roman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CA3107" w:rsidRPr="00CD4DF6" w:rsidRDefault="00CA3107" w:rsidP="00CA3107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 w:rsidRPr="00CD4DF6">
        <w:rPr>
          <w:rFonts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</w:t>
      </w:r>
      <w:r>
        <w:rPr>
          <w:rFonts w:cs="Times New Roman"/>
          <w:sz w:val="28"/>
          <w:szCs w:val="28"/>
        </w:rPr>
        <w:t>.</w:t>
      </w:r>
    </w:p>
    <w:p w:rsidR="00CA3107" w:rsidRDefault="00CA3107" w:rsidP="00CA3107">
      <w:pPr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CD4DF6">
        <w:rPr>
          <w:rFonts w:cs="Times New Roman"/>
          <w:sz w:val="28"/>
          <w:szCs w:val="28"/>
        </w:rPr>
        <w:t xml:space="preserve"> 2.11. Исчерпывающий </w:t>
      </w:r>
      <w:r w:rsidRPr="00260433">
        <w:rPr>
          <w:rFonts w:cs="Times New Roman"/>
          <w:bCs/>
          <w:iCs/>
          <w:sz w:val="28"/>
          <w:szCs w:val="28"/>
        </w:rPr>
        <w:t xml:space="preserve">перечень оснований для отказа в </w:t>
      </w:r>
      <w:r>
        <w:rPr>
          <w:rFonts w:cs="Times New Roman"/>
          <w:bCs/>
          <w:iCs/>
          <w:sz w:val="28"/>
          <w:szCs w:val="28"/>
        </w:rPr>
        <w:t>заключении специального инвестиционного контракта: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rFonts w:cs="Times New Roman"/>
          <w:bCs/>
          <w:iCs/>
          <w:sz w:val="28"/>
          <w:szCs w:val="28"/>
        </w:rPr>
        <w:t>-</w:t>
      </w:r>
      <w:r>
        <w:rPr>
          <w:sz w:val="28"/>
        </w:rPr>
        <w:t xml:space="preserve"> не приложены документы, предусмотренные пунктом 2.6 настоящего административного регламента.</w:t>
      </w:r>
    </w:p>
    <w:p w:rsidR="00CA3107" w:rsidRPr="00CD4DF6" w:rsidRDefault="00CA3107" w:rsidP="00CA3107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</w:pPr>
      <w:r>
        <w:rPr>
          <w:sz w:val="28"/>
        </w:rPr>
        <w:t>2.12. Предоставление муниципальной услуги осуществляется бесплатно.</w:t>
      </w:r>
    </w:p>
    <w:p w:rsidR="00CA3107" w:rsidRDefault="00CA3107" w:rsidP="00CA3107">
      <w:pPr>
        <w:pStyle w:val="a0"/>
        <w:spacing w:after="0"/>
      </w:pPr>
      <w:r>
        <w:t> </w:t>
      </w:r>
    </w:p>
    <w:p w:rsidR="00CA3107" w:rsidRPr="005B26F0" w:rsidRDefault="00CA3107" w:rsidP="00CA3107">
      <w:pPr>
        <w:ind w:firstLine="54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B26F0">
        <w:rPr>
          <w:rFonts w:eastAsia="Times New Roman" w:cstheme="minorHAnsi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A3107" w:rsidRPr="005B26F0" w:rsidRDefault="00CA3107" w:rsidP="00CA3107">
      <w:pPr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A3107" w:rsidRPr="005B26F0" w:rsidRDefault="00CA3107" w:rsidP="00CA3107">
      <w:pPr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B26F0">
        <w:rPr>
          <w:rFonts w:eastAsia="Times New Roman" w:cstheme="minorHAnsi"/>
          <w:sz w:val="28"/>
          <w:szCs w:val="28"/>
          <w:lang w:eastAsia="ru-RU"/>
        </w:rPr>
        <w:t>2.1</w:t>
      </w:r>
      <w:r>
        <w:rPr>
          <w:rFonts w:eastAsia="Times New Roman" w:cstheme="minorHAnsi"/>
          <w:sz w:val="28"/>
          <w:szCs w:val="28"/>
          <w:lang w:eastAsia="ru-RU"/>
        </w:rPr>
        <w:t>3</w:t>
      </w:r>
      <w:r w:rsidRPr="005B26F0">
        <w:rPr>
          <w:rFonts w:eastAsia="Times New Roman" w:cstheme="minorHAnsi"/>
          <w:sz w:val="28"/>
          <w:szCs w:val="28"/>
          <w:lang w:eastAsia="ru-RU"/>
        </w:rPr>
        <w:t>. Для получения муниципальной услуги не требуется получение услуг, которые являются необходимыми и обязательными.</w:t>
      </w:r>
    </w:p>
    <w:p w:rsidR="00CA3107" w:rsidRPr="00010498" w:rsidRDefault="00CA3107" w:rsidP="00CA3107">
      <w:pPr>
        <w:autoSpaceDE w:val="0"/>
        <w:ind w:firstLine="540"/>
        <w:jc w:val="center"/>
        <w:rPr>
          <w:rFonts w:eastAsia="Times New Roman" w:cs="Times New Roman"/>
          <w:color w:val="FF0000"/>
          <w:sz w:val="28"/>
          <w:szCs w:val="28"/>
        </w:rPr>
      </w:pPr>
      <w:r>
        <w:br/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lastRenderedPageBreak/>
        <w:t> </w:t>
      </w:r>
    </w:p>
    <w:p w:rsidR="00CA3107" w:rsidRPr="00B61A36" w:rsidRDefault="00CA3107" w:rsidP="00CA3107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</w:rPr>
        <w:t>2.15.</w:t>
      </w:r>
      <w:r>
        <w:rPr>
          <w:rFonts w:eastAsia="Times New Roman" w:cs="Times New Roman"/>
          <w:sz w:val="28"/>
          <w:szCs w:val="28"/>
        </w:rPr>
        <w:t xml:space="preserve">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Вход в помещение приема и выдачи документов оборудуется кнопкой вызова,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стенде размещается следующая информация: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A3107" w:rsidRDefault="00CA3107" w:rsidP="00CA3107">
      <w:pPr>
        <w:autoSpaceDE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A3107" w:rsidRDefault="00CA3107" w:rsidP="00CA3107">
      <w:pPr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</w:rPr>
        <w:t>- перечень МФЦ (с указанием контактной информации), через которые может быть подано заявление.</w:t>
      </w:r>
    </w:p>
    <w:p w:rsidR="00CA3107" w:rsidRDefault="00CA3107" w:rsidP="00CA3107">
      <w:pPr>
        <w:pStyle w:val="a0"/>
        <w:spacing w:after="0"/>
        <w:jc w:val="both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Показатели доступности и качества муниципальной услуги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lastRenderedPageBreak/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2.16. Показателями доступности предоставления муниципальной услуги являются:</w:t>
      </w:r>
    </w:p>
    <w:p w:rsidR="00CA3107" w:rsidRDefault="00CA3107" w:rsidP="00CA3107">
      <w:pPr>
        <w:pStyle w:val="a0"/>
        <w:spacing w:after="0"/>
        <w:ind w:firstLine="709"/>
        <w:rPr>
          <w:sz w:val="28"/>
        </w:rPr>
      </w:pPr>
      <w:r>
        <w:rPr>
          <w:sz w:val="28"/>
        </w:rPr>
        <w:t>- наличие возможности получения муниципальной услуги  и информации о ходе предоставления муниципальной услуги в электроном виде и через МФЦ;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содействие (при необходимости) со стороны должностных лиц Администрации муниципального района  инвалиду при входе, выходе и перемещении по помещению приема и выдачи документов;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</w:rPr>
        <w:t>- 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2.17. Качество предоставления муниципальной услуги характеризуется отсутствием: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A3107" w:rsidRDefault="00CA3107" w:rsidP="00CA3107">
      <w:pPr>
        <w:autoSpaceDE w:val="0"/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- нарушений сроков предоставления муниципальной услуги и выполнения административных процедур.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CA3107" w:rsidRDefault="00CA3107" w:rsidP="00CA3107">
      <w:pPr>
        <w:pStyle w:val="a0"/>
        <w:spacing w:after="0"/>
        <w:jc w:val="center"/>
        <w:rPr>
          <w:rFonts w:eastAsia="Times New Roman" w:cs="Times New Roman"/>
          <w:sz w:val="28"/>
          <w:szCs w:val="28"/>
        </w:rPr>
      </w:pPr>
      <w:r>
        <w:t> 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2.18. </w:t>
      </w: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CA3107" w:rsidRDefault="00CA3107" w:rsidP="00CA3107">
      <w:pPr>
        <w:shd w:val="clear" w:color="auto" w:fill="FFFFFF"/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r>
        <w:rPr>
          <w:rFonts w:cs="Times New Roman"/>
          <w:bCs/>
          <w:sz w:val="28"/>
          <w:szCs w:val="28"/>
        </w:rPr>
        <w:t xml:space="preserve"> </w:t>
      </w:r>
    </w:p>
    <w:p w:rsidR="00CA3107" w:rsidRDefault="00CA3107" w:rsidP="00CA3107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возможность направления заявления в электронной форме с использованием Единого и регионального порталов, через «Личный кабинет пользователя», в администрацию </w:t>
      </w:r>
      <w:r>
        <w:rPr>
          <w:rFonts w:cs="Times New Roman"/>
          <w:sz w:val="28"/>
          <w:szCs w:val="28"/>
        </w:rPr>
        <w:t>Марксовского муниципального района;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>
        <w:rPr>
          <w:rFonts w:eastAsia="Calibri" w:cs="Times New Roman"/>
          <w:sz w:val="28"/>
          <w:szCs w:val="28"/>
        </w:rPr>
        <w:t>Единого и регионального порталов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государственных и муниципальных услуг</w:t>
      </w:r>
      <w:r>
        <w:rPr>
          <w:rFonts w:eastAsia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r>
        <w:rPr>
          <w:rFonts w:eastAsia="Times New Roman" w:cs="Times New Roman"/>
          <w:color w:val="000000"/>
          <w:sz w:val="28"/>
          <w:szCs w:val="28"/>
        </w:rPr>
        <w:t>Постановлением</w:t>
      </w:r>
      <w:r>
        <w:rPr>
          <w:rFonts w:eastAsia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>
        <w:rPr>
          <w:rFonts w:eastAsia="Calibri" w:cs="Times New Roman"/>
          <w:sz w:val="28"/>
          <w:szCs w:val="28"/>
        </w:rPr>
        <w:t>Едином и региональном порталах</w:t>
      </w:r>
      <w:r>
        <w:rPr>
          <w:rFonts w:eastAsia="Times New Roman" w:cs="Times New Roman"/>
          <w:sz w:val="28"/>
          <w:szCs w:val="28"/>
        </w:rPr>
        <w:t xml:space="preserve"> форме.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</w:t>
      </w:r>
      <w:r>
        <w:rPr>
          <w:rFonts w:eastAsia="Times New Roman" w:cs="Times New Roman"/>
          <w:sz w:val="28"/>
          <w:szCs w:val="28"/>
        </w:rPr>
        <w:t>усиленной квалифицированной электронной подписью,</w:t>
      </w:r>
      <w:r>
        <w:rPr>
          <w:rFonts w:cs="Times New Roman"/>
          <w:sz w:val="28"/>
          <w:szCs w:val="28"/>
        </w:rPr>
        <w:t xml:space="preserve"> и (или) документов на бумажном носителе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2.19.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 МФЦ осуществляют прием и заполнение запросов о предоставлении муниципальной услуги, в том числе посредством автоматизированных информационных систем МФЦ, а также прием комплексных запросов. </w:t>
      </w:r>
    </w:p>
    <w:p w:rsidR="00CA3107" w:rsidRPr="007A2DB9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  <w:lang w:val="en-US"/>
        </w:rPr>
        <w:t>III</w:t>
      </w:r>
      <w:r>
        <w:rPr>
          <w:sz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Исчерпывающий перечень административных процедур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3.1. </w:t>
      </w:r>
      <w:r>
        <w:rPr>
          <w:sz w:val="28"/>
          <w:szCs w:val="28"/>
        </w:rPr>
        <w:t>Последовательность выполнения административных процедур при предоставлении муниципальной услуги:</w:t>
      </w:r>
    </w:p>
    <w:p w:rsidR="00CA3107" w:rsidRDefault="00CA3107" w:rsidP="00CA310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- приём и регистрация заявления; 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формирование и направление межведомственных запросов в органы власти (организации), участвующие в предоставлении услуги;</w:t>
      </w:r>
    </w:p>
    <w:p w:rsidR="00CA3107" w:rsidRDefault="00CA3107" w:rsidP="00CA3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муниципальной услуги</w:t>
      </w:r>
      <w:r>
        <w:rPr>
          <w:sz w:val="28"/>
          <w:szCs w:val="28"/>
        </w:rPr>
        <w:t xml:space="preserve">; 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CA3107" w:rsidRDefault="00CA3107" w:rsidP="00CA3107">
      <w:pPr>
        <w:pStyle w:val="a0"/>
        <w:spacing w:after="0"/>
        <w:rPr>
          <w:color w:val="000000"/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color w:val="000000"/>
          <w:sz w:val="28"/>
        </w:rPr>
        <w:t>Прием, регистрация заявления и документов о согласовании места производства промышленной продукции</w:t>
      </w:r>
    </w:p>
    <w:p w:rsidR="00CA3107" w:rsidRPr="003A4FFE" w:rsidRDefault="00CA3107" w:rsidP="00CA3107">
      <w:pPr>
        <w:pStyle w:val="a0"/>
        <w:spacing w:after="0"/>
        <w:jc w:val="center"/>
        <w:rPr>
          <w:color w:val="000000"/>
          <w:sz w:val="28"/>
        </w:rPr>
      </w:pPr>
      <w:r w:rsidRPr="003A4FFE">
        <w:rPr>
          <w:color w:val="000000"/>
        </w:rPr>
        <w:t> </w:t>
      </w:r>
    </w:p>
    <w:p w:rsidR="00CA3107" w:rsidRPr="003A4FFE" w:rsidRDefault="00CA3107" w:rsidP="00CA3107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A4FFE">
        <w:rPr>
          <w:color w:val="000000"/>
          <w:sz w:val="28"/>
        </w:rPr>
        <w:t xml:space="preserve">3.2. </w:t>
      </w:r>
      <w:r w:rsidRPr="003A4FFE">
        <w:rPr>
          <w:rFonts w:eastAsia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с приложением документов, предусмотренных пункт</w:t>
      </w:r>
      <w:r>
        <w:rPr>
          <w:rFonts w:eastAsia="Times New Roman" w:cs="Times New Roman"/>
          <w:color w:val="000000"/>
          <w:sz w:val="28"/>
          <w:szCs w:val="28"/>
        </w:rPr>
        <w:t>ами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 2.6.</w:t>
      </w:r>
      <w:r>
        <w:rPr>
          <w:rFonts w:eastAsia="Times New Roman" w:cs="Times New Roman"/>
          <w:color w:val="000000"/>
          <w:sz w:val="28"/>
          <w:szCs w:val="28"/>
        </w:rPr>
        <w:t>, 2.7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 Административного регламента, одним из следующих способов:</w:t>
      </w:r>
    </w:p>
    <w:p w:rsidR="00CA3107" w:rsidRPr="003A4FFE" w:rsidRDefault="00CA3107" w:rsidP="00CA3107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3A4FFE">
        <w:rPr>
          <w:rFonts w:cs="Times New Roman"/>
          <w:color w:val="000000"/>
          <w:sz w:val="28"/>
          <w:szCs w:val="28"/>
        </w:rPr>
        <w:t xml:space="preserve">(представителя заявителя) 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в орган местного самоуправления, подразделение или посредством направления </w:t>
      </w:r>
      <w:r w:rsidRPr="003A4FFE">
        <w:rPr>
          <w:rFonts w:cs="Times New Roman"/>
          <w:color w:val="000000"/>
          <w:sz w:val="28"/>
          <w:szCs w:val="28"/>
        </w:rPr>
        <w:t xml:space="preserve">электронных документов, подписанных </w:t>
      </w:r>
      <w:r w:rsidRPr="004F57C7">
        <w:rPr>
          <w:rFonts w:cs="Times New Roman"/>
          <w:sz w:val="28"/>
          <w:szCs w:val="28"/>
        </w:rPr>
        <w:t>электронной подписью</w:t>
      </w:r>
      <w:r w:rsidRPr="003A4FFE">
        <w:rPr>
          <w:rFonts w:eastAsia="Times New Roman" w:cs="Times New Roman"/>
          <w:color w:val="000000"/>
          <w:sz w:val="28"/>
          <w:szCs w:val="28"/>
        </w:rPr>
        <w:t>;</w:t>
      </w:r>
    </w:p>
    <w:p w:rsidR="00CA3107" w:rsidRPr="003A4FFE" w:rsidRDefault="00CA3107" w:rsidP="00CA3107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в МФЦ посредством личного обращения заявителя или направления </w:t>
      </w:r>
      <w:r w:rsidRPr="003A4FFE">
        <w:rPr>
          <w:rFonts w:cs="Times New Roman"/>
          <w:color w:val="000000"/>
          <w:sz w:val="28"/>
          <w:szCs w:val="28"/>
        </w:rPr>
        <w:t xml:space="preserve">электронных документов, подписанных </w:t>
      </w:r>
      <w:r w:rsidRPr="004F57C7">
        <w:rPr>
          <w:rFonts w:cs="Times New Roman"/>
          <w:sz w:val="28"/>
          <w:szCs w:val="28"/>
        </w:rPr>
        <w:t>электронной подписью</w:t>
      </w:r>
      <w:r w:rsidRPr="003A4FFE">
        <w:rPr>
          <w:rFonts w:cs="Times New Roman"/>
          <w:color w:val="000000"/>
          <w:sz w:val="28"/>
          <w:szCs w:val="28"/>
        </w:rPr>
        <w:t>;</w:t>
      </w:r>
    </w:p>
    <w:p w:rsidR="00CA3107" w:rsidRPr="003A4FFE" w:rsidRDefault="00CA3107" w:rsidP="00CA3107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A4FFE">
        <w:rPr>
          <w:rFonts w:eastAsia="Times New Roman" w:cs="Times New Roman"/>
          <w:color w:val="000000"/>
          <w:sz w:val="28"/>
          <w:szCs w:val="28"/>
        </w:rPr>
        <w:t>посредством почтового отправления в орган местного самоуправления, МФЦ.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Заявление и прилагаемые к нему документы подлежат регистрации в день их поступления в орган местного самоуправления, подразделение, МФЦ, специалистом, ответственным за прием и регистрацию документов.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Специалист, ответственный за прием и регистрацию документов, регистрирует заявление и выдает (направляет) заявителю расписку (уведомление) в получении документов с указанием их перечня и даты получения).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заявление и документы, указанные в пунктах 2.6., 2.7. Административного регламента, представлены заявителем (представителем заявителя) в орган местного самоуправления, подразделение, МФЦ лично, специалист, ответственный за прием и регистрацию документов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A3107" w:rsidRDefault="00CA3107" w:rsidP="00CA3107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если заявление и приложенные документы, указанные в пунктах 2.6, 2.7. Административного регламента представлены в орган местного самоуправления, подразделение, МФЦ, посредством почтового </w:t>
      </w:r>
      <w:r>
        <w:rPr>
          <w:rFonts w:cs="Times New Roman"/>
          <w:sz w:val="28"/>
          <w:szCs w:val="28"/>
        </w:rPr>
        <w:lastRenderedPageBreak/>
        <w:t>отправления, расписка направляется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A3107" w:rsidRDefault="00CA3107" w:rsidP="00CA3107">
      <w:pPr>
        <w:pStyle w:val="af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Получение заявления и документов в форме электронных документов, подтверждается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адрес электронной почты, указанный в обращении,</w:t>
      </w:r>
      <w:r>
        <w:rPr>
          <w:sz w:val="28"/>
          <w:szCs w:val="28"/>
        </w:rPr>
        <w:t xml:space="preserve"> не позднее рабочего дня, следующего за днем поступления заявления.</w:t>
      </w:r>
    </w:p>
    <w:p w:rsidR="00CA3107" w:rsidRPr="00C57E9C" w:rsidRDefault="00CA3107" w:rsidP="00CA3107">
      <w:pPr>
        <w:autoSpaceDE w:val="0"/>
        <w:ind w:firstLine="709"/>
        <w:jc w:val="both"/>
        <w:rPr>
          <w:sz w:val="28"/>
          <w:szCs w:val="28"/>
        </w:rPr>
      </w:pPr>
      <w:r w:rsidRPr="00C57E9C">
        <w:rPr>
          <w:bCs/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C57E9C">
        <w:rPr>
          <w:sz w:val="28"/>
          <w:szCs w:val="28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A3107" w:rsidRPr="00C57E9C" w:rsidRDefault="00CA3107" w:rsidP="00CA3107">
      <w:pPr>
        <w:autoSpaceDE w:val="0"/>
        <w:ind w:firstLine="709"/>
        <w:jc w:val="both"/>
        <w:rPr>
          <w:sz w:val="28"/>
          <w:szCs w:val="28"/>
        </w:rPr>
      </w:pPr>
      <w:r w:rsidRPr="00C57E9C">
        <w:rPr>
          <w:sz w:val="28"/>
          <w:szCs w:val="28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:rsidR="00CA3107" w:rsidRPr="00C57E9C" w:rsidRDefault="00CA3107" w:rsidP="00CA3107">
      <w:pPr>
        <w:pStyle w:val="s1"/>
        <w:shd w:val="clear" w:color="auto" w:fill="FFFFFF"/>
        <w:spacing w:before="0" w:after="0"/>
        <w:ind w:firstLine="708"/>
        <w:jc w:val="both"/>
        <w:rPr>
          <w:kern w:val="0"/>
          <w:sz w:val="28"/>
          <w:szCs w:val="28"/>
        </w:rPr>
      </w:pPr>
      <w:r w:rsidRPr="00C57E9C">
        <w:rPr>
          <w:kern w:val="0"/>
          <w:sz w:val="28"/>
          <w:szCs w:val="28"/>
        </w:rPr>
        <w:t>- 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A3107" w:rsidRPr="00C57E9C" w:rsidRDefault="00CA3107" w:rsidP="00CA3107">
      <w:pPr>
        <w:pStyle w:val="af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C57E9C">
        <w:rPr>
          <w:color w:val="auto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CA3107" w:rsidRDefault="00CA3107" w:rsidP="00CA3107">
      <w:pPr>
        <w:pStyle w:val="af"/>
        <w:tabs>
          <w:tab w:val="left" w:pos="1211"/>
          <w:tab w:val="left" w:pos="1276"/>
          <w:tab w:val="left" w:pos="141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A3107" w:rsidRDefault="00CA3107" w:rsidP="00CA3107">
      <w:pPr>
        <w:pStyle w:val="af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заявления и документов, специалист посредством Единого портала государственных и муниципальных услуг, в течение одного </w:t>
      </w:r>
      <w:r>
        <w:rPr>
          <w:sz w:val="28"/>
          <w:szCs w:val="28"/>
        </w:rPr>
        <w:lastRenderedPageBreak/>
        <w:t xml:space="preserve">рабочего дня направляет заявителю сообщение о </w:t>
      </w:r>
      <w:r>
        <w:rPr>
          <w:sz w:val="28"/>
        </w:rPr>
        <w:t>приеме и регистрации запроса и документов, начале процедуры предоставления муниципальной услуги, а также сведения о дате и времени окончания предоставления муниципальной услуги, передает заявление и документы</w:t>
      </w:r>
      <w:r>
        <w:rPr>
          <w:bCs/>
          <w:iCs/>
          <w:sz w:val="28"/>
          <w:szCs w:val="28"/>
        </w:rPr>
        <w:t xml:space="preserve"> на регистрацию.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ходатайства  и документов и выдача (направление) заявителю расписки </w:t>
      </w:r>
      <w:r>
        <w:rPr>
          <w:rFonts w:cs="Times New Roman"/>
          <w:sz w:val="28"/>
          <w:szCs w:val="28"/>
        </w:rPr>
        <w:t>в получении документов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 фиксации результата административной процедуры является:</w:t>
      </w:r>
    </w:p>
    <w:p w:rsidR="00CA3107" w:rsidRDefault="00CA3107" w:rsidP="00CA3107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срок </w:t>
      </w:r>
      <w:r>
        <w:rPr>
          <w:rFonts w:eastAsia="Times New Roman" w:cs="Times New Roman"/>
          <w:sz w:val="28"/>
          <w:szCs w:val="28"/>
        </w:rPr>
        <w:t>выполнения административной процедуры составляет 3 рабочих дня.</w:t>
      </w:r>
    </w:p>
    <w:p w:rsidR="00CA3107" w:rsidRDefault="00CA3107" w:rsidP="00CA3107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8"/>
          <w:szCs w:val="28"/>
        </w:rPr>
      </w:pP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согласование муниципальной услуги. 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или имеются основания для возврата заявления, установленные пунктом 2.9 Административного регламента, специалист приступает к исполнению следующей административной процедуры.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</w:t>
      </w:r>
      <w:r>
        <w:rPr>
          <w:rFonts w:eastAsia="Times New Roman" w:cs="Times New Roman"/>
          <w:sz w:val="28"/>
          <w:szCs w:val="28"/>
        </w:rPr>
        <w:lastRenderedPageBreak/>
        <w:t>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Полученные документы передаются </w:t>
      </w:r>
      <w:r>
        <w:rPr>
          <w:rFonts w:eastAsia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специалисту, ответственному за согласование муниципальной услуги</w:t>
      </w:r>
      <w:r>
        <w:rPr>
          <w:rFonts w:cs="Times New Roman"/>
          <w:sz w:val="28"/>
          <w:szCs w:val="28"/>
        </w:rPr>
        <w:t>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документов, либо отказ в их предоставлении.</w:t>
      </w:r>
    </w:p>
    <w:p w:rsidR="00CA3107" w:rsidRDefault="00CA3107" w:rsidP="00CA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 xml:space="preserve">Максимальный срок </w:t>
      </w:r>
      <w:r>
        <w:rPr>
          <w:rFonts w:eastAsia="Times New Roman" w:cs="Times New Roman"/>
          <w:sz w:val="28"/>
          <w:szCs w:val="28"/>
        </w:rPr>
        <w:t xml:space="preserve">выполнения административной процедуры составляет 7 рабочих дней. 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</w:rPr>
        <w:t xml:space="preserve">3.4. </w:t>
      </w:r>
      <w:r w:rsidRPr="00567D15">
        <w:rPr>
          <w:rFonts w:eastAsia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CA3107" w:rsidRPr="00C57E9C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57E9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После получения заявления с пакетом документов специалистом, ответственным за предоставление муниципальной услуги, при наличии оснований для возврата заявления, установленных пунктом 2.9 Административного регламента, осуществляется подготовка решения в отказе в приеме документов. </w:t>
      </w:r>
    </w:p>
    <w:p w:rsidR="00CA3107" w:rsidRPr="00567D15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После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получения заявления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с пакетом документов, предусмотренных п. 2.6. и п. 2.7. Административного регламента </w:t>
      </w:r>
      <w:r w:rsidRPr="00567D15">
        <w:rPr>
          <w:rFonts w:eastAsia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услуги:</w:t>
      </w:r>
    </w:p>
    <w:p w:rsidR="00CA3107" w:rsidRPr="00567D15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</w:t>
      </w:r>
      <w:r w:rsidRPr="00567D15">
        <w:rPr>
          <w:rFonts w:cs="Times New Roman"/>
          <w:sz w:val="28"/>
          <w:szCs w:val="28"/>
        </w:rPr>
        <w:t>, а также согласований уполномоченных органов</w:t>
      </w:r>
      <w:r w:rsidRPr="00567D15">
        <w:rPr>
          <w:rFonts w:eastAsia="Times New Roman" w:cs="Times New Roman"/>
          <w:sz w:val="28"/>
          <w:szCs w:val="28"/>
          <w:lang w:eastAsia="ru-RU"/>
        </w:rPr>
        <w:t>;</w:t>
      </w:r>
    </w:p>
    <w:p w:rsidR="00CA3107" w:rsidRPr="005B4AB1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2) проводит проверку представленной документации на предмет выявления оснований для отказа в </w:t>
      </w:r>
      <w:r>
        <w:rPr>
          <w:rFonts w:cs="Times New Roman"/>
          <w:sz w:val="28"/>
          <w:szCs w:val="28"/>
          <w:lang w:eastAsia="ru-RU"/>
        </w:rPr>
        <w:t>предоставлении муниципальной услуги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B4AB1">
        <w:rPr>
          <w:rFonts w:eastAsia="Times New Roman" w:cs="Times New Roman"/>
          <w:sz w:val="28"/>
          <w:szCs w:val="28"/>
          <w:lang w:eastAsia="ru-RU"/>
        </w:rPr>
        <w:t>установленных в пункте 2.</w:t>
      </w:r>
      <w:r>
        <w:rPr>
          <w:rFonts w:eastAsia="Times New Roman" w:cs="Times New Roman"/>
          <w:sz w:val="28"/>
          <w:szCs w:val="28"/>
          <w:lang w:eastAsia="ru-RU"/>
        </w:rPr>
        <w:t>11 Административного регламента.</w:t>
      </w:r>
    </w:p>
    <w:p w:rsidR="00CA3107" w:rsidRPr="005B4AB1" w:rsidRDefault="00CA3107" w:rsidP="00CA3107">
      <w:pPr>
        <w:spacing w:line="216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bookmarkStart w:id="6" w:name="Par169"/>
      <w:bookmarkEnd w:id="6"/>
      <w:r w:rsidRPr="005B4AB1">
        <w:rPr>
          <w:rFonts w:cs="Times New Roman"/>
          <w:sz w:val="28"/>
          <w:szCs w:val="28"/>
        </w:rPr>
        <w:t xml:space="preserve">При отсутствии оснований для отказа в </w:t>
      </w:r>
      <w:r>
        <w:rPr>
          <w:rFonts w:cs="Times New Roman"/>
          <w:sz w:val="28"/>
          <w:szCs w:val="28"/>
          <w:lang w:eastAsia="ru-RU"/>
        </w:rPr>
        <w:t>предоставлении муниципальной услуги,</w:t>
      </w:r>
      <w:r w:rsidRPr="005B4AB1">
        <w:rPr>
          <w:rFonts w:cs="Times New Roman"/>
          <w:sz w:val="28"/>
          <w:szCs w:val="28"/>
          <w:lang w:eastAsia="ru-RU"/>
        </w:rPr>
        <w:t xml:space="preserve"> пре</w:t>
      </w:r>
      <w:r w:rsidRPr="005B4AB1">
        <w:rPr>
          <w:rFonts w:cs="Times New Roman"/>
          <w:sz w:val="28"/>
          <w:szCs w:val="28"/>
        </w:rPr>
        <w:t>дусмотренных пунктом 2.11. Административного регламента</w:t>
      </w:r>
      <w:r>
        <w:rPr>
          <w:rFonts w:cs="Times New Roman"/>
          <w:sz w:val="28"/>
          <w:szCs w:val="28"/>
        </w:rPr>
        <w:t>,</w:t>
      </w:r>
      <w:r w:rsidRPr="005B4AB1">
        <w:rPr>
          <w:rFonts w:cs="Times New Roman"/>
          <w:sz w:val="28"/>
          <w:szCs w:val="28"/>
        </w:rPr>
        <w:t xml:space="preserve"> специалист, ответственный за предоставление услуги, </w:t>
      </w:r>
      <w:r>
        <w:rPr>
          <w:rFonts w:cs="Times New Roman"/>
          <w:sz w:val="28"/>
          <w:szCs w:val="28"/>
        </w:rPr>
        <w:t>обеспечивает подготовку и согласование в соответствии с инструкцией по делопроизводству администрации Марксовского муниципального района проекта решения о согласовании места производства промышленной продукции.</w:t>
      </w:r>
    </w:p>
    <w:p w:rsidR="00CA3107" w:rsidRDefault="00CA3107" w:rsidP="00CA310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5B4AB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</w:t>
      </w:r>
      <w:r w:rsidRPr="005E6D94">
        <w:rPr>
          <w:rFonts w:ascii="Times New Roman" w:hAnsi="Times New Roman" w:cs="Times New Roman"/>
          <w:sz w:val="28"/>
          <w:szCs w:val="28"/>
        </w:rPr>
        <w:t xml:space="preserve">в </w:t>
      </w:r>
      <w:r w:rsidRPr="005E6D94">
        <w:rPr>
          <w:rFonts w:ascii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E6D94">
        <w:rPr>
          <w:rFonts w:ascii="Times New Roman" w:hAnsi="Times New Roman" w:cs="Times New Roman"/>
          <w:sz w:val="28"/>
          <w:szCs w:val="28"/>
        </w:rPr>
        <w:t>, предусмотренных пунктом 2.11.</w:t>
      </w:r>
      <w:r w:rsidRPr="005B4A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</w:t>
      </w:r>
      <w:r w:rsidRPr="00765E92">
        <w:rPr>
          <w:rFonts w:ascii="Times New Roman" w:hAnsi="Times New Roman" w:cs="Times New Roman"/>
          <w:sz w:val="28"/>
          <w:szCs w:val="28"/>
        </w:rPr>
        <w:t>ответственный за предоставление услуги, обеспечивает подготовку и согласование в соответствии с инструкцией по делопроизводству администрации Марксовского муниципального района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 об отказе в согласовании места производства промышленной продукции.</w:t>
      </w:r>
    </w:p>
    <w:p w:rsidR="00CA3107" w:rsidRPr="00567D15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</w:t>
      </w:r>
      <w:r w:rsidRPr="00567D15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отказе о предоставлении места производства промышленной продукции </w:t>
      </w:r>
      <w:r w:rsidRPr="00567D15">
        <w:rPr>
          <w:rFonts w:ascii="Times New Roman" w:hAnsi="Times New Roman" w:cs="Times New Roman"/>
          <w:sz w:val="28"/>
          <w:szCs w:val="28"/>
        </w:rPr>
        <w:t xml:space="preserve">указываются основания отказа. </w:t>
      </w:r>
    </w:p>
    <w:p w:rsidR="00CA3107" w:rsidRPr="00567D15" w:rsidRDefault="00CA3107" w:rsidP="00CA310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главой Марксовского муниципального района одного из следующих документов: </w:t>
      </w:r>
    </w:p>
    <w:p w:rsidR="00CA3107" w:rsidRPr="00567D15" w:rsidRDefault="00CA3107" w:rsidP="00CA3107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уведомление о согласовании места производства промышленной продукции;</w:t>
      </w:r>
    </w:p>
    <w:p w:rsidR="00CA3107" w:rsidRDefault="00CA3107" w:rsidP="00CA310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уведомление об отказе в согласовании </w:t>
      </w:r>
      <w:r>
        <w:rPr>
          <w:rFonts w:cs="Times New Roman"/>
          <w:sz w:val="28"/>
          <w:szCs w:val="28"/>
        </w:rPr>
        <w:t>места производства промышленной продукции.</w:t>
      </w:r>
    </w:p>
    <w:p w:rsidR="00CA3107" w:rsidRPr="00567D15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A3107" w:rsidRPr="00567D15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eastAsia="Times New Roman" w:cs="Times New Roman"/>
          <w:sz w:val="28"/>
          <w:szCs w:val="28"/>
          <w:lang w:eastAsia="ru-RU"/>
        </w:rPr>
        <w:t>регистрацию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документов, регистрационного номера </w:t>
      </w:r>
      <w:r>
        <w:rPr>
          <w:rFonts w:eastAsia="Times New Roman" w:cs="Times New Roman"/>
          <w:sz w:val="28"/>
          <w:szCs w:val="28"/>
          <w:lang w:eastAsia="ru-RU"/>
        </w:rPr>
        <w:t xml:space="preserve"> уведомлению о согласовании места производства промышленной продукции</w:t>
      </w:r>
      <w:r w:rsidRPr="00567D15">
        <w:rPr>
          <w:rFonts w:eastAsia="Times New Roman" w:cs="Times New Roman"/>
          <w:sz w:val="28"/>
          <w:szCs w:val="28"/>
          <w:lang w:eastAsia="ru-RU"/>
        </w:rPr>
        <w:t>;</w:t>
      </w:r>
    </w:p>
    <w:p w:rsidR="00CA3107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eastAsia="Times New Roman" w:cs="Times New Roman"/>
          <w:sz w:val="28"/>
          <w:szCs w:val="28"/>
          <w:lang w:eastAsia="ru-RU"/>
        </w:rPr>
        <w:t>регистрацию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документов, регистрационного номера </w:t>
      </w:r>
      <w:r>
        <w:rPr>
          <w:rFonts w:eastAsia="Times New Roman" w:cs="Times New Roman"/>
          <w:sz w:val="28"/>
          <w:szCs w:val="28"/>
          <w:lang w:eastAsia="ru-RU"/>
        </w:rPr>
        <w:t>уведомлению об отказе в согласовании места производства промышленной продукции</w:t>
      </w:r>
      <w:r w:rsidRPr="00567D15">
        <w:rPr>
          <w:rFonts w:cs="Times New Roman"/>
          <w:sz w:val="28"/>
          <w:szCs w:val="28"/>
        </w:rPr>
        <w:t>.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A3107" w:rsidRPr="00B61A36" w:rsidRDefault="00CA3107" w:rsidP="00CA310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Максимальный срок административной процедуры составляет 7 рабочих дней.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Pr="00A26085" w:rsidRDefault="00CA3107" w:rsidP="00CA3107">
      <w:pPr>
        <w:ind w:firstLine="709"/>
        <w:jc w:val="both"/>
        <w:rPr>
          <w:sz w:val="28"/>
        </w:rPr>
      </w:pPr>
      <w:r>
        <w:rPr>
          <w:sz w:val="28"/>
        </w:rPr>
        <w:t xml:space="preserve">3.5. Основанием для начала исполнения административной процедуры является </w:t>
      </w:r>
      <w:r w:rsidRPr="00C64FA6">
        <w:rPr>
          <w:sz w:val="28"/>
          <w:szCs w:val="28"/>
        </w:rPr>
        <w:t xml:space="preserve">присвоение специалистом отдела по документообороту администрации муниципального района, регистрационного номера </w:t>
      </w:r>
      <w:r>
        <w:rPr>
          <w:rFonts w:eastAsia="Times New Roman" w:cs="Times New Roman"/>
          <w:sz w:val="28"/>
          <w:szCs w:val="28"/>
          <w:lang w:eastAsia="ru-RU"/>
        </w:rPr>
        <w:t>уведомлению о согласовании</w:t>
      </w:r>
      <w:r w:rsidRPr="00A61BF0">
        <w:rPr>
          <w:bCs/>
          <w:sz w:val="28"/>
          <w:szCs w:val="28"/>
        </w:rPr>
        <w:t xml:space="preserve"> места производства промышленной продукции</w:t>
      </w:r>
      <w:r w:rsidRPr="00C64FA6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решению</w:t>
      </w:r>
      <w:r w:rsidRPr="00C64FA6">
        <w:rPr>
          <w:sz w:val="28"/>
          <w:szCs w:val="28"/>
        </w:rPr>
        <w:t xml:space="preserve"> о мотивированном отказе </w:t>
      </w:r>
      <w:r>
        <w:rPr>
          <w:rFonts w:eastAsia="Times New Roman" w:cs="Times New Roman"/>
          <w:sz w:val="28"/>
          <w:szCs w:val="28"/>
          <w:lang w:eastAsia="ru-RU"/>
        </w:rPr>
        <w:t>уведомлению о согласовании</w:t>
      </w:r>
      <w:r>
        <w:rPr>
          <w:sz w:val="28"/>
          <w:szCs w:val="28"/>
        </w:rPr>
        <w:t xml:space="preserve"> места производства промышленной продукции</w:t>
      </w:r>
      <w:r w:rsidRPr="00C64FA6">
        <w:rPr>
          <w:sz w:val="28"/>
          <w:szCs w:val="28"/>
        </w:rPr>
        <w:t xml:space="preserve"> </w:t>
      </w:r>
      <w:r w:rsidRPr="00C64FA6">
        <w:rPr>
          <w:color w:val="000000"/>
          <w:sz w:val="28"/>
          <w:szCs w:val="28"/>
        </w:rPr>
        <w:t xml:space="preserve">в журнале регистрации </w:t>
      </w:r>
      <w:r>
        <w:rPr>
          <w:color w:val="000000"/>
          <w:sz w:val="28"/>
          <w:szCs w:val="28"/>
        </w:rPr>
        <w:t>исходящей корреспонденции</w:t>
      </w:r>
      <w:r w:rsidRPr="00C64FA6">
        <w:rPr>
          <w:color w:val="000000"/>
          <w:sz w:val="28"/>
          <w:szCs w:val="28"/>
        </w:rPr>
        <w:t xml:space="preserve"> админ</w:t>
      </w:r>
      <w:r>
        <w:rPr>
          <w:color w:val="000000"/>
          <w:sz w:val="28"/>
          <w:szCs w:val="28"/>
        </w:rPr>
        <w:t>истрации  муниципального района.</w:t>
      </w:r>
    </w:p>
    <w:p w:rsidR="00CA3107" w:rsidRDefault="00CA3107" w:rsidP="00CA3107">
      <w:pPr>
        <w:ind w:firstLine="709"/>
        <w:jc w:val="both"/>
        <w:rPr>
          <w:color w:val="000000"/>
          <w:sz w:val="28"/>
          <w:szCs w:val="28"/>
        </w:rPr>
      </w:pPr>
      <w:r w:rsidRPr="00C64FA6">
        <w:rPr>
          <w:sz w:val="28"/>
          <w:szCs w:val="28"/>
        </w:rPr>
        <w:t xml:space="preserve">Специалист, </w:t>
      </w:r>
      <w:r w:rsidRPr="00C64FA6">
        <w:rPr>
          <w:color w:val="000000"/>
          <w:sz w:val="28"/>
          <w:szCs w:val="28"/>
        </w:rPr>
        <w:t xml:space="preserve">ответственный за </w:t>
      </w:r>
      <w:r>
        <w:rPr>
          <w:color w:val="000000"/>
          <w:sz w:val="28"/>
          <w:szCs w:val="28"/>
        </w:rPr>
        <w:t xml:space="preserve">предоставление муниципальной услуги </w:t>
      </w:r>
      <w:r w:rsidRPr="00C64FA6">
        <w:rPr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результат муниципальной услуги</w:t>
      </w:r>
      <w:r w:rsidRPr="00794C77">
        <w:rPr>
          <w:color w:val="000000"/>
          <w:sz w:val="28"/>
          <w:szCs w:val="28"/>
        </w:rPr>
        <w:t xml:space="preserve"> </w:t>
      </w:r>
      <w:r w:rsidRPr="00D628BB">
        <w:rPr>
          <w:color w:val="000000"/>
          <w:sz w:val="28"/>
          <w:szCs w:val="28"/>
        </w:rPr>
        <w:t xml:space="preserve">под роспись в  журнале регистрации предоставления муниципальной услуги  </w:t>
      </w:r>
      <w:r>
        <w:rPr>
          <w:color w:val="000000"/>
          <w:sz w:val="28"/>
          <w:szCs w:val="28"/>
        </w:rPr>
        <w:t>отдела экономики</w:t>
      </w:r>
      <w:r w:rsidRPr="00D628BB">
        <w:rPr>
          <w:color w:val="000000"/>
          <w:sz w:val="28"/>
          <w:szCs w:val="28"/>
        </w:rPr>
        <w:t xml:space="preserve">  управления </w:t>
      </w:r>
      <w:r>
        <w:rPr>
          <w:color w:val="000000"/>
          <w:sz w:val="28"/>
          <w:szCs w:val="28"/>
        </w:rPr>
        <w:t>экономического развития и торговли</w:t>
      </w:r>
      <w:r w:rsidRPr="00D628BB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</w:t>
      </w:r>
      <w:r w:rsidRPr="00D628BB">
        <w:rPr>
          <w:color w:val="000000"/>
          <w:sz w:val="28"/>
          <w:szCs w:val="28"/>
        </w:rPr>
        <w:t>униципального района</w:t>
      </w:r>
      <w:r>
        <w:rPr>
          <w:sz w:val="28"/>
          <w:szCs w:val="28"/>
        </w:rPr>
        <w:t>.</w:t>
      </w:r>
    </w:p>
    <w:p w:rsidR="00CA3107" w:rsidRDefault="00CA3107" w:rsidP="00CA310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случае отсутствия возможности оперативного вручения заявителю результата муниципальной услуги или отказа в предоставлении муниципальной услуги,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 и (или) в форме электронного документа, подписанного усиленной </w:t>
      </w:r>
      <w:r>
        <w:rPr>
          <w:rFonts w:eastAsia="Times New Roman" w:cs="Times New Roman"/>
          <w:sz w:val="28"/>
          <w:szCs w:val="28"/>
        </w:rPr>
        <w:lastRenderedPageBreak/>
        <w:t>квалифицированной электронной подписью, по адресу электронной почты, указанной в заявлении, либо через МФЦ.</w:t>
      </w:r>
    </w:p>
    <w:p w:rsidR="00CA3107" w:rsidRPr="00C64FA6" w:rsidRDefault="00CA3107" w:rsidP="00CA3107">
      <w:pPr>
        <w:ind w:firstLine="709"/>
        <w:jc w:val="both"/>
        <w:rPr>
          <w:sz w:val="28"/>
          <w:szCs w:val="28"/>
        </w:rPr>
      </w:pPr>
      <w:r w:rsidRPr="00C64FA6">
        <w:rPr>
          <w:sz w:val="28"/>
          <w:szCs w:val="28"/>
        </w:rPr>
        <w:t>Результатом административной процедуры является:</w:t>
      </w:r>
    </w:p>
    <w:p w:rsidR="00CA3107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FA6">
        <w:rPr>
          <w:sz w:val="28"/>
          <w:szCs w:val="28"/>
        </w:rPr>
        <w:t>выдача</w:t>
      </w:r>
      <w:r w:rsidRPr="00C64FA6">
        <w:t xml:space="preserve"> </w:t>
      </w:r>
      <w:r w:rsidRPr="00C64FA6">
        <w:rPr>
          <w:sz w:val="28"/>
          <w:szCs w:val="28"/>
        </w:rPr>
        <w:t>(направление) заявителю</w:t>
      </w:r>
      <w:r>
        <w:rPr>
          <w:sz w:val="28"/>
          <w:szCs w:val="28"/>
        </w:rPr>
        <w:t xml:space="preserve"> результата муниципальной услуги.</w:t>
      </w:r>
    </w:p>
    <w:p w:rsidR="00CA3107" w:rsidRPr="00C64FA6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FA6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CA3107" w:rsidRPr="00C64FA6" w:rsidRDefault="00CA3107" w:rsidP="00CA3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FA6">
        <w:rPr>
          <w:sz w:val="28"/>
          <w:szCs w:val="28"/>
        </w:rPr>
        <w:t xml:space="preserve">роспись заявителя </w:t>
      </w:r>
      <w:r w:rsidRPr="00C64FA6">
        <w:rPr>
          <w:color w:val="000000"/>
          <w:sz w:val="28"/>
          <w:szCs w:val="28"/>
        </w:rPr>
        <w:t>в журнале регистрации и выдачи документов</w:t>
      </w:r>
      <w:r>
        <w:rPr>
          <w:color w:val="000000"/>
          <w:sz w:val="28"/>
          <w:szCs w:val="28"/>
        </w:rPr>
        <w:t xml:space="preserve">, </w:t>
      </w:r>
      <w:r w:rsidRPr="00C64FA6">
        <w:rPr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C64FA6">
        <w:rPr>
          <w:color w:val="000000"/>
          <w:sz w:val="28"/>
          <w:szCs w:val="28"/>
        </w:rPr>
        <w:t xml:space="preserve">в журнале регистрации исходящей корреспонденции </w:t>
      </w:r>
      <w:r w:rsidRPr="00C64FA6">
        <w:rPr>
          <w:sz w:val="28"/>
          <w:szCs w:val="28"/>
        </w:rPr>
        <w:t>о направлении соответствующего документа посредством</w:t>
      </w:r>
      <w:r>
        <w:rPr>
          <w:sz w:val="28"/>
          <w:szCs w:val="28"/>
        </w:rPr>
        <w:t xml:space="preserve"> электронной почты, и (или) </w:t>
      </w:r>
      <w:r w:rsidRPr="00C64FA6">
        <w:rPr>
          <w:sz w:val="28"/>
          <w:szCs w:val="28"/>
        </w:rPr>
        <w:t xml:space="preserve">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CA3107" w:rsidRPr="00D628BB" w:rsidRDefault="00CA3107" w:rsidP="00CA31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FA6">
        <w:rPr>
          <w:sz w:val="28"/>
          <w:szCs w:val="28"/>
        </w:rPr>
        <w:t xml:space="preserve">роспись специалиста МФЦ, осуществляющего прием документов, на </w:t>
      </w:r>
      <w:r w:rsidRPr="00D628BB">
        <w:rPr>
          <w:color w:val="000000"/>
          <w:sz w:val="28"/>
          <w:szCs w:val="28"/>
        </w:rPr>
        <w:t>втором экземпляре сопроводительного письма к документу, направляемому в МФЦ для последующей выдачи заявителю.</w:t>
      </w:r>
    </w:p>
    <w:p w:rsidR="00CA3107" w:rsidRDefault="00CA3107" w:rsidP="00CA31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CA3107" w:rsidRDefault="00CA3107" w:rsidP="00CA310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муниципальной услуги в электронной форме, подписанный усиленной квалифицированной электронной подписью, направляется заявителю с использованием </w:t>
      </w:r>
      <w:r>
        <w:rPr>
          <w:sz w:val="28"/>
          <w:szCs w:val="28"/>
        </w:rPr>
        <w:t>Единого портала государственных и муниципальных услуг. По просьбе заявителя результат муниципальной услуги, в установленные сроки, направляется на бумажном носителе по почтовому адресу, указанному в заявлении.</w:t>
      </w:r>
    </w:p>
    <w:p w:rsidR="00CA3107" w:rsidRDefault="00CA3107" w:rsidP="00CA3107">
      <w:pPr>
        <w:autoSpaceDE w:val="0"/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 со дня принятия решения.</w:t>
      </w:r>
    </w:p>
    <w:p w:rsidR="00CA3107" w:rsidRDefault="00CA3107" w:rsidP="00CA3107">
      <w:pPr>
        <w:pStyle w:val="a0"/>
        <w:spacing w:after="0"/>
        <w:rPr>
          <w:sz w:val="28"/>
        </w:rPr>
      </w:pP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решений.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4.1.</w:t>
      </w:r>
      <w:r>
        <w:rPr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осуществляется заместителем главы администрации Марксовского муниципального района.</w:t>
      </w:r>
    </w:p>
    <w:p w:rsidR="00CA3107" w:rsidRDefault="00CA3107" w:rsidP="00CA3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путём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CA3107" w:rsidRDefault="00CA3107" w:rsidP="00CA3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Полнота и качество предоставления муниципальной услуги определяются по результатам проверки.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A3107" w:rsidRDefault="00CA3107" w:rsidP="00CA3107">
      <w:pPr>
        <w:pStyle w:val="a0"/>
        <w:spacing w:after="0"/>
        <w:ind w:firstLine="709"/>
      </w:pPr>
      <w:r>
        <w:t> </w:t>
      </w:r>
    </w:p>
    <w:p w:rsidR="00CA3107" w:rsidRDefault="00CA3107" w:rsidP="00CA3107">
      <w:pPr>
        <w:pStyle w:val="a0"/>
        <w:spacing w:after="0"/>
        <w:ind w:firstLine="709"/>
      </w:pPr>
      <w:r>
        <w:rPr>
          <w:sz w:val="28"/>
        </w:rPr>
        <w:t xml:space="preserve">4.2. Текущий контроль осуществляется постоянно. </w:t>
      </w:r>
    </w:p>
    <w:p w:rsidR="00CA3107" w:rsidRPr="00B61A36" w:rsidRDefault="00CA3107" w:rsidP="00CA3107">
      <w:pPr>
        <w:pStyle w:val="a0"/>
        <w:spacing w:after="0"/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Порядок и периодичность осуществления плановых и внеплановых проверок     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4.3. Проверки полноты и качества предоставления муниципальной услуги осуществляются на основании  положений Административного регламента, иных правовых актов Российской Федерации.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4.4. Проверки могут быть плановыми (осуществляться на основании планов работы администрации Марксовского муниципального района) и внеплановыми (в форме рассмотрения жалобы на действия (бездействие) должностных лиц администрации Марксовского муниципального района, предоставляющих муниципальную услугу, а также ее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Периодичность осуществления плановых проверок устанавливается главой  Марксовского муниципального района.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</w:t>
      </w:r>
      <w:r>
        <w:t xml:space="preserve"> </w:t>
      </w:r>
      <w:r>
        <w:rPr>
          <w:color w:val="000000"/>
          <w:sz w:val="28"/>
        </w:rPr>
        <w:t>2.18</w:t>
      </w:r>
      <w:r>
        <w:rPr>
          <w:color w:val="FF0000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CA3107" w:rsidRDefault="00CA3107" w:rsidP="00CA3107">
      <w:pPr>
        <w:pStyle w:val="a0"/>
        <w:spacing w:after="0"/>
        <w:ind w:firstLine="709"/>
        <w:jc w:val="both"/>
      </w:pPr>
      <w:r w:rsidRPr="008B71AA">
        <w:rPr>
          <w:sz w:val="28"/>
        </w:rPr>
        <w:t>4.5. Проверка</w:t>
      </w:r>
      <w:r>
        <w:rPr>
          <w:sz w:val="28"/>
        </w:rPr>
        <w:t xml:space="preserve"> полноты и качества предоставления муниципальной услуги проводится должностными лицами, указанными в пункте 4.1</w:t>
      </w:r>
      <w:r>
        <w:t xml:space="preserve"> </w:t>
      </w:r>
      <w:r>
        <w:rPr>
          <w:sz w:val="28"/>
        </w:rPr>
        <w:t>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заместителем главы администрации  Марксовского муниципального района.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lastRenderedPageBreak/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4.6.  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администрации Марксовского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</w:rPr>
        <w:t>4.7.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3107" w:rsidRDefault="00CA3107" w:rsidP="00CA3107">
      <w:pPr>
        <w:pStyle w:val="a0"/>
        <w:spacing w:after="0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A3107" w:rsidRDefault="00CA3107" w:rsidP="00CA3107">
      <w:pPr>
        <w:pStyle w:val="a0"/>
        <w:spacing w:after="0"/>
        <w:ind w:firstLine="709"/>
        <w:jc w:val="both"/>
      </w:pPr>
      <w:r>
        <w:rPr>
          <w:sz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A3107" w:rsidRDefault="00CA3107" w:rsidP="00CA3107">
      <w:pPr>
        <w:pStyle w:val="a0"/>
        <w:spacing w:after="0"/>
        <w:jc w:val="center"/>
        <w:rPr>
          <w:sz w:val="28"/>
        </w:rPr>
      </w:pPr>
      <w:r>
        <w:t> </w:t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A3107" w:rsidRDefault="00CA3107" w:rsidP="00CA3107">
      <w:pPr>
        <w:pStyle w:val="a0"/>
        <w:spacing w:after="0"/>
        <w:jc w:val="both"/>
        <w:rPr>
          <w:sz w:val="28"/>
        </w:rPr>
      </w:pPr>
      <w:r>
        <w:t> </w:t>
      </w:r>
      <w:r w:rsidRPr="007E0713">
        <w:rPr>
          <w:sz w:val="28"/>
        </w:rPr>
        <w:tab/>
      </w:r>
    </w:p>
    <w:p w:rsidR="00CA3107" w:rsidRDefault="00CA3107" w:rsidP="00CA3107">
      <w:pPr>
        <w:pStyle w:val="a0"/>
        <w:spacing w:after="0"/>
        <w:jc w:val="center"/>
      </w:pPr>
      <w:r>
        <w:rPr>
          <w:sz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A3107" w:rsidRDefault="00CA3107" w:rsidP="00CA3107">
      <w:pPr>
        <w:pStyle w:val="a0"/>
        <w:spacing w:after="0"/>
        <w:jc w:val="both"/>
        <w:rPr>
          <w:sz w:val="28"/>
        </w:rPr>
      </w:pPr>
      <w:r>
        <w:t>  </w:t>
      </w:r>
    </w:p>
    <w:p w:rsidR="00CA3107" w:rsidRDefault="00CA3107" w:rsidP="00CA3107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</w:rPr>
        <w:t xml:space="preserve">5.1. </w:t>
      </w:r>
      <w:r>
        <w:rPr>
          <w:rFonts w:cs="Times New Roman"/>
          <w:sz w:val="28"/>
          <w:szCs w:val="28"/>
        </w:rPr>
        <w:t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CA3107" w:rsidRDefault="00CA3107" w:rsidP="00CA3107">
      <w:pPr>
        <w:pStyle w:val="ConsPlusNormal0"/>
        <w:spacing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CA3107" w:rsidRDefault="00CA3107" w:rsidP="00CA3107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Предметом жалобы могут являться действие (бездействие) и (или) решения, осуществляемые (принятые) администрацией района, предоставляющей муниципальную услугу, а также его должностным лицом, муниципальных служащих, с совершением (принятием) которых не согласно лицо, обратившееся с жалобой.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</w:t>
      </w:r>
      <w:r w:rsidRPr="000B1FFD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</w:t>
      </w:r>
      <w:r w:rsidRPr="000B1FFD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107" w:rsidRDefault="00CA3107" w:rsidP="00CA310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ж) 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, или их работников в исправлении допущенных ими опечаток и ошибок в </w:t>
      </w:r>
      <w:r>
        <w:rPr>
          <w:rFonts w:cs="Times New Roman"/>
          <w:sz w:val="28"/>
          <w:szCs w:val="28"/>
        </w:rPr>
        <w:lastRenderedPageBreak/>
        <w:t xml:space="preserve">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;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CA3107" w:rsidRPr="000B1FFD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0B1FFD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107" w:rsidRDefault="00CA3107" w:rsidP="00CA3107">
      <w:pPr>
        <w:ind w:firstLine="709"/>
        <w:jc w:val="both"/>
      </w:pPr>
      <w:r w:rsidRPr="000B1FFD">
        <w:rPr>
          <w:rFonts w:eastAsia="Times New Roman" w:cs="Times New Roman"/>
          <w:sz w:val="28"/>
          <w:szCs w:val="28"/>
        </w:rPr>
        <w:t>к) требование у заявителя</w:t>
      </w:r>
      <w:r>
        <w:rPr>
          <w:rFonts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.</w:t>
      </w:r>
    </w:p>
    <w:p w:rsidR="00CA3107" w:rsidRDefault="00CA3107" w:rsidP="00CA3107">
      <w:pPr>
        <w:pStyle w:val="ConsPlusNormal0"/>
        <w:jc w:val="both"/>
      </w:pPr>
    </w:p>
    <w:p w:rsidR="00CA3107" w:rsidRDefault="00CA3107" w:rsidP="00CA3107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CA3107" w:rsidRDefault="00CA3107" w:rsidP="00CA310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numPr>
          <w:ilvl w:val="1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 главы  Марксовского муниципального района.</w:t>
      </w:r>
    </w:p>
    <w:p w:rsidR="00CA3107" w:rsidRDefault="00CA3107" w:rsidP="00CA3107">
      <w:pPr>
        <w:autoSpaceDE w:val="0"/>
        <w:ind w:firstLine="540"/>
        <w:jc w:val="center"/>
        <w:rPr>
          <w:rFonts w:cs="Times New Roman"/>
          <w:sz w:val="28"/>
          <w:szCs w:val="28"/>
        </w:rPr>
      </w:pPr>
    </w:p>
    <w:p w:rsidR="00CA3107" w:rsidRDefault="00CA3107" w:rsidP="00CA3107">
      <w:pPr>
        <w:autoSpaceDE w:val="0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Порядок подачи и рассмотрения жалобы</w:t>
      </w:r>
    </w:p>
    <w:p w:rsidR="00CA3107" w:rsidRDefault="00CA3107" w:rsidP="00CA3107">
      <w:pPr>
        <w:pStyle w:val="ConsPlusNormal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— учредитель многофункционального центра), а также в организации, предусмотренные частью 1.1.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, подаются руководителям этих организаций. 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5.6. Жалоба должна содержать: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их работников;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предусмотренный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A3107" w:rsidRDefault="00CA3107" w:rsidP="00CA3107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A3107" w:rsidRDefault="00CA3107" w:rsidP="00CA3107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5.9. В электронном виде жалоба может быть подана заявителем </w:t>
      </w:r>
      <w:r>
        <w:rPr>
          <w:rFonts w:cs="Times New Roman"/>
          <w:sz w:val="28"/>
          <w:szCs w:val="28"/>
        </w:rPr>
        <w:lastRenderedPageBreak/>
        <w:t>посредством:</w:t>
      </w:r>
    </w:p>
    <w:p w:rsidR="00CA3107" w:rsidRDefault="00CA3107" w:rsidP="00CA310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CA3107" w:rsidRDefault="00CA3107" w:rsidP="00CA3107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представляются 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3107" w:rsidRDefault="00CA3107" w:rsidP="00CA310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CA3107" w:rsidRDefault="00CA3107" w:rsidP="00CA310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FC7544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течении пятнадцати рабочих-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C95943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3107" w:rsidRDefault="00CA3107" w:rsidP="00CA310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autoSpaceDE w:val="0"/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Перечень оснований для приостановления рассмотрения жалобы </w:t>
      </w:r>
    </w:p>
    <w:p w:rsidR="00CA3107" w:rsidRDefault="00CA3107" w:rsidP="00CA310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CA3107" w:rsidRDefault="00CA3107" w:rsidP="00CA3107">
      <w:pPr>
        <w:autoSpaceDE w:val="0"/>
        <w:spacing w:line="260" w:lineRule="exact"/>
        <w:ind w:firstLine="54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Результат рассмотрения жалобы</w:t>
      </w:r>
    </w:p>
    <w:p w:rsidR="00CA3107" w:rsidRDefault="00CA3107" w:rsidP="00CA3107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autoSpaceDE w:val="0"/>
        <w:spacing w:line="2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5.12. По результатам рассмотрения жалобы администрацией района принимает одно из следующих решений:</w:t>
      </w: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bookmarkStart w:id="7" w:name="sub_110271"/>
      <w:r>
        <w:rPr>
          <w:rFonts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bookmarkEnd w:id="7"/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удовлетворении жалобы отказывается.</w:t>
      </w:r>
    </w:p>
    <w:p w:rsidR="00CA3107" w:rsidRDefault="00CA3107" w:rsidP="00CA310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rFonts w:cs="Times New Roman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CA3107" w:rsidRDefault="00CA3107" w:rsidP="00CA3107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A3107" w:rsidRDefault="00CA3107" w:rsidP="00CA3107">
      <w:pPr>
        <w:autoSpaceDE w:val="0"/>
        <w:ind w:firstLine="540"/>
        <w:jc w:val="center"/>
        <w:rPr>
          <w:rFonts w:eastAsia="Times New Roman" w:cs="Times New Roman"/>
          <w:sz w:val="28"/>
          <w:szCs w:val="28"/>
        </w:rPr>
      </w:pPr>
    </w:p>
    <w:p w:rsidR="00CA3107" w:rsidRDefault="00CA3107" w:rsidP="00CA3107">
      <w:pPr>
        <w:autoSpaceDE w:val="0"/>
        <w:ind w:firstLine="54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CA3107" w:rsidRDefault="00CA3107" w:rsidP="00CA310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5.14. Не позднее дня, следующего за днем принятия решения, указанного в пункте 5.12. Административного регламента, заявителю в письменной форме и (или) в форме электронных документов, подписанных усиленной квалифицированной электронной подписью направляется мотивированный ответ о результатах рассмотрения жалобы.</w:t>
      </w:r>
    </w:p>
    <w:p w:rsidR="00CA3107" w:rsidRDefault="00CA3107" w:rsidP="00CA3107">
      <w:pPr>
        <w:pStyle w:val="ConsPlusNormal0"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основания для принятия решения по жалобе;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принятое по жалобе решение;</w:t>
      </w:r>
    </w:p>
    <w:p w:rsidR="00CA3107" w:rsidRDefault="00CA3107" w:rsidP="00CA3107">
      <w:pPr>
        <w:tabs>
          <w:tab w:val="left" w:pos="709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A3107" w:rsidRDefault="00CA3107" w:rsidP="00CA310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CA3107" w:rsidRDefault="00CA3107" w:rsidP="00CA310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autoSpaceDE w:val="0"/>
        <w:spacing w:line="260" w:lineRule="exact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Порядок обжалования решения по жалобе</w:t>
      </w:r>
    </w:p>
    <w:p w:rsidR="00CA3107" w:rsidRDefault="00CA3107" w:rsidP="00CA3107">
      <w:pPr>
        <w:autoSpaceDE w:val="0"/>
        <w:spacing w:line="260" w:lineRule="exact"/>
        <w:ind w:firstLine="540"/>
        <w:jc w:val="both"/>
        <w:rPr>
          <w:rFonts w:cs="Times New Roman"/>
          <w:sz w:val="28"/>
          <w:szCs w:val="28"/>
        </w:rPr>
      </w:pPr>
    </w:p>
    <w:p w:rsidR="00CA3107" w:rsidRDefault="00CA3107" w:rsidP="00CA3107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A3107" w:rsidRDefault="00CA3107" w:rsidP="00CA3107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A3107" w:rsidRDefault="00CA3107" w:rsidP="00CA310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законодательством Российской Федерации.</w:t>
      </w:r>
    </w:p>
    <w:p w:rsidR="00CA3107" w:rsidRDefault="00CA3107" w:rsidP="00CA3107">
      <w:pPr>
        <w:autoSpaceDE w:val="0"/>
        <w:ind w:firstLine="540"/>
        <w:jc w:val="center"/>
        <w:rPr>
          <w:rFonts w:cs="Times New Roman"/>
          <w:bCs/>
          <w:sz w:val="28"/>
          <w:szCs w:val="28"/>
        </w:rPr>
      </w:pPr>
    </w:p>
    <w:p w:rsidR="00CA3107" w:rsidRDefault="00CA3107" w:rsidP="00CA3107">
      <w:pPr>
        <w:autoSpaceDE w:val="0"/>
        <w:spacing w:line="260" w:lineRule="exact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CA3107" w:rsidRDefault="00CA3107" w:rsidP="00CA3107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администрацию района и в МФЦ;</w:t>
      </w:r>
    </w:p>
    <w:p w:rsidR="00CA3107" w:rsidRDefault="00CA3107" w:rsidP="00CA3107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района и в МФЦ;</w:t>
      </w:r>
    </w:p>
    <w:p w:rsidR="00CA3107" w:rsidRDefault="00CA3107" w:rsidP="00CA3107">
      <w:pPr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</w:rPr>
        <w:t>посредством размещения информации на стендах,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CA3107" w:rsidRDefault="00CA3107" w:rsidP="00CA3107">
      <w:pPr>
        <w:pStyle w:val="a0"/>
        <w:spacing w:after="0"/>
      </w:pPr>
    </w:p>
    <w:p w:rsidR="00CA3107" w:rsidRDefault="00CA3107" w:rsidP="00CA3107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A3107" w:rsidRDefault="00CA3107" w:rsidP="00CA3107">
      <w:pPr>
        <w:ind w:right="-1"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7A2DB9" w:rsidRDefault="007A2DB9" w:rsidP="0029456F">
      <w:pPr>
        <w:ind w:right="-1" w:firstLine="698"/>
        <w:jc w:val="right"/>
        <w:rPr>
          <w:rFonts w:cs="Arial"/>
          <w:sz w:val="28"/>
          <w:szCs w:val="28"/>
        </w:rPr>
      </w:pPr>
      <w:r>
        <w:rPr>
          <w:rStyle w:val="a6"/>
          <w:b w:val="0"/>
          <w:color w:val="00000A"/>
          <w:sz w:val="28"/>
          <w:szCs w:val="28"/>
        </w:rPr>
        <w:t>Приложение № 1</w:t>
      </w:r>
    </w:p>
    <w:p w:rsidR="007A2DB9" w:rsidRDefault="007A2DB9" w:rsidP="0029456F">
      <w:pPr>
        <w:ind w:right="-1" w:firstLine="698"/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к административному регламенту</w:t>
      </w:r>
    </w:p>
    <w:p w:rsidR="007A2DB9" w:rsidRDefault="007A2DB9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Pr="00142C56" w:rsidRDefault="005258C7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142C56">
        <w:rPr>
          <w:rFonts w:eastAsia="Times New Roman"/>
          <w:bCs/>
          <w:sz w:val="28"/>
          <w:szCs w:val="28"/>
          <w:lang w:eastAsia="ru-RU"/>
        </w:rPr>
        <w:t>ЗАЯВЛЕНИЕ</w:t>
      </w:r>
    </w:p>
    <w:p w:rsidR="00C10202" w:rsidRDefault="005258C7" w:rsidP="005258C7">
      <w:pPr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142C56">
        <w:rPr>
          <w:rFonts w:eastAsia="Times New Roman"/>
          <w:bCs/>
          <w:sz w:val="28"/>
          <w:szCs w:val="28"/>
          <w:lang w:eastAsia="ru-RU"/>
        </w:rPr>
        <w:t>о согласовании места производства промышленной продукции </w:t>
      </w:r>
      <w:r w:rsidR="00C10202" w:rsidRPr="00142C56">
        <w:rPr>
          <w:rFonts w:eastAsia="Times New Roman"/>
          <w:bCs/>
          <w:sz w:val="28"/>
          <w:szCs w:val="28"/>
          <w:lang w:eastAsia="ru-RU"/>
        </w:rPr>
        <w:t>на территории Марксовского  муниципаль</w:t>
      </w:r>
      <w:r w:rsidR="00C10202">
        <w:rPr>
          <w:rFonts w:eastAsia="Times New Roman"/>
          <w:bCs/>
          <w:sz w:val="28"/>
          <w:szCs w:val="28"/>
          <w:lang w:eastAsia="ru-RU"/>
        </w:rPr>
        <w:t>ного района Саратовской области</w:t>
      </w:r>
      <w:r w:rsidR="00C10202" w:rsidRPr="00142C56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5258C7" w:rsidRPr="00142C56" w:rsidRDefault="00C10202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(</w:t>
      </w:r>
      <w:r w:rsidR="005258C7" w:rsidRPr="00142C56">
        <w:rPr>
          <w:rFonts w:eastAsia="Times New Roman"/>
          <w:bCs/>
          <w:sz w:val="28"/>
          <w:szCs w:val="28"/>
          <w:lang w:eastAsia="ru-RU"/>
        </w:rPr>
        <w:t>при проведении конкурсного отбора на право заключения специального инвестиционного контракта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="005258C7" w:rsidRPr="00142C56">
        <w:rPr>
          <w:rFonts w:eastAsia="Times New Roman"/>
          <w:bCs/>
          <w:sz w:val="28"/>
          <w:szCs w:val="28"/>
          <w:lang w:eastAsia="ru-RU"/>
        </w:rPr>
        <w:t> </w:t>
      </w:r>
    </w:p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На основании части 9 статьи 18.3 Федерального закона от 31.12.2014 № 488-ФЗ «О промышленной политике в Российской Федерации» ______________________________________</w:t>
      </w:r>
      <w:r w:rsidR="00835F4F">
        <w:rPr>
          <w:rFonts w:eastAsia="Times New Roman"/>
          <w:sz w:val="28"/>
          <w:szCs w:val="28"/>
          <w:lang w:eastAsia="ru-RU"/>
        </w:rPr>
        <w:t>____________________________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(наименование организации (индивидуального предпринимателя</w:t>
      </w:r>
      <w:r w:rsidR="00C10202">
        <w:rPr>
          <w:rFonts w:eastAsia="Times New Roman"/>
          <w:sz w:val="28"/>
          <w:szCs w:val="28"/>
          <w:lang w:eastAsia="ru-RU"/>
        </w:rPr>
        <w:t>)</w:t>
      </w:r>
      <w:r w:rsidRPr="00E12941">
        <w:rPr>
          <w:rFonts w:eastAsia="Times New Roman"/>
          <w:sz w:val="28"/>
          <w:szCs w:val="28"/>
          <w:lang w:eastAsia="ru-RU"/>
        </w:rPr>
        <w:t>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lastRenderedPageBreak/>
        <w:t>просит согласовать место производства промышленной продукции для участия в конкурсном отборе на право заключения специального инвестиционного контракта в рамках реализации инвестиционного проекта ______________________________________</w:t>
      </w:r>
      <w:r w:rsidR="00835F4F">
        <w:rPr>
          <w:rFonts w:eastAsia="Times New Roman"/>
          <w:sz w:val="28"/>
          <w:szCs w:val="28"/>
          <w:lang w:eastAsia="ru-RU"/>
        </w:rPr>
        <w:t>____________________________</w:t>
      </w:r>
    </w:p>
    <w:p w:rsidR="005258C7" w:rsidRPr="00E12941" w:rsidRDefault="005258C7" w:rsidP="00C10202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(наименование инвестиционного проекта)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на условиях, указанных в приложении к настоящему заявлению, которое является его неотъемлемой частью.</w:t>
      </w:r>
    </w:p>
    <w:p w:rsidR="005258C7" w:rsidRPr="00E12941" w:rsidRDefault="00B92FB8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Приложения</w:t>
      </w:r>
      <w:r w:rsidR="005258C7" w:rsidRPr="00E12941">
        <w:rPr>
          <w:rFonts w:eastAsia="Times New Roman"/>
          <w:sz w:val="28"/>
          <w:szCs w:val="28"/>
          <w:lang w:eastAsia="ru-RU"/>
        </w:rPr>
        <w:t>:</w:t>
      </w:r>
    </w:p>
    <w:p w:rsidR="005258C7" w:rsidRPr="00E12941" w:rsidRDefault="005258C7" w:rsidP="005258C7">
      <w:pPr>
        <w:ind w:left="688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E12941">
        <w:rPr>
          <w:rFonts w:eastAsia="Times New Roman"/>
          <w:sz w:val="28"/>
          <w:szCs w:val="28"/>
          <w:lang w:eastAsia="ru-RU"/>
        </w:rPr>
        <w:t>1.      Информация об инвесторе – инициаторе заключения специального инвестиционного контракта.</w:t>
      </w:r>
    </w:p>
    <w:p w:rsidR="005258C7" w:rsidRPr="00E12941" w:rsidRDefault="005258C7" w:rsidP="005258C7">
      <w:pPr>
        <w:ind w:left="688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E12941">
        <w:rPr>
          <w:rFonts w:eastAsia="Times New Roman"/>
          <w:sz w:val="28"/>
          <w:szCs w:val="28"/>
          <w:lang w:eastAsia="ru-RU"/>
        </w:rPr>
        <w:t>2.      Информация о реализации инвестиционного проекта.</w:t>
      </w:r>
    </w:p>
    <w:p w:rsidR="005258C7" w:rsidRPr="00E12941" w:rsidRDefault="005258C7" w:rsidP="005258C7">
      <w:pPr>
        <w:ind w:left="688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E12941">
        <w:rPr>
          <w:rFonts w:eastAsia="Times New Roman"/>
          <w:sz w:val="28"/>
          <w:szCs w:val="28"/>
          <w:lang w:eastAsia="ru-RU"/>
        </w:rPr>
        <w:t>3.      Информация о планируемом месте реализации инвестиционного проекта.</w:t>
      </w:r>
    </w:p>
    <w:p w:rsidR="005258C7" w:rsidRPr="00E12941" w:rsidRDefault="005258C7" w:rsidP="005258C7">
      <w:pPr>
        <w:ind w:left="688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E12941">
        <w:rPr>
          <w:rFonts w:eastAsia="Times New Roman"/>
          <w:sz w:val="28"/>
          <w:szCs w:val="28"/>
          <w:lang w:eastAsia="ru-RU"/>
        </w:rPr>
        <w:t>4.      Информация о современной технологии, внедрение или разработку и внедрение которой предполагается осуществлять в ходе реализации инвестиционного проекта.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Настоящим даю согласие на обработку сведений, представленных в настоящем Заявлении и приложенных к нему документов.</w:t>
      </w:r>
    </w:p>
    <w:p w:rsidR="00C10202" w:rsidRDefault="00C10202" w:rsidP="005258C7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Руководитель организации</w:t>
      </w:r>
    </w:p>
    <w:p w:rsidR="00C10202" w:rsidRDefault="005258C7" w:rsidP="00C10202">
      <w:pPr>
        <w:ind w:left="567" w:hanging="567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 xml:space="preserve">(индивидуальный </w:t>
      </w:r>
    </w:p>
    <w:p w:rsidR="005258C7" w:rsidRPr="00E12941" w:rsidRDefault="005258C7" w:rsidP="00C10202">
      <w:pPr>
        <w:ind w:left="567" w:hanging="567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предприниматель)    ________________  ____________</w:t>
      </w:r>
      <w:r w:rsidR="00C10202">
        <w:rPr>
          <w:rFonts w:eastAsia="Times New Roman"/>
          <w:sz w:val="28"/>
          <w:szCs w:val="28"/>
          <w:lang w:eastAsia="ru-RU"/>
        </w:rPr>
        <w:t>_________________</w:t>
      </w:r>
      <w:r w:rsidRPr="00E12941">
        <w:rPr>
          <w:rFonts w:eastAsia="Times New Roman"/>
          <w:sz w:val="28"/>
          <w:szCs w:val="28"/>
          <w:lang w:eastAsia="ru-RU"/>
        </w:rPr>
        <w:t>______</w:t>
      </w:r>
    </w:p>
    <w:p w:rsidR="005258C7" w:rsidRPr="00E12941" w:rsidRDefault="00C10202" w:rsidP="00C1020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</w:t>
      </w:r>
      <w:r w:rsidR="005258C7" w:rsidRPr="00E12941">
        <w:rPr>
          <w:rFonts w:eastAsia="Times New Roman"/>
          <w:sz w:val="28"/>
          <w:szCs w:val="28"/>
          <w:lang w:eastAsia="ru-RU"/>
        </w:rPr>
        <w:t>подпись       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="005258C7" w:rsidRPr="00E12941">
        <w:rPr>
          <w:rFonts w:eastAsia="Times New Roman"/>
          <w:sz w:val="28"/>
          <w:szCs w:val="28"/>
          <w:lang w:eastAsia="ru-RU"/>
        </w:rPr>
        <w:t>фамилия, имя, отчество (при наличии)</w:t>
      </w:r>
    </w:p>
    <w:p w:rsidR="00C10202" w:rsidRDefault="00C10202" w:rsidP="005258C7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М.П. (при наличии)</w:t>
      </w:r>
    </w:p>
    <w:p w:rsidR="005258C7" w:rsidRDefault="005258C7" w:rsidP="00537D02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«___» _____________ 20 ___ г.</w:t>
      </w:r>
    </w:p>
    <w:p w:rsidR="00835F4F" w:rsidRPr="00537D02" w:rsidRDefault="00835F4F" w:rsidP="00537D02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142C56" w:rsidRDefault="00537D02" w:rsidP="005258C7">
      <w:pPr>
        <w:pStyle w:val="af0"/>
        <w:jc w:val="both"/>
        <w:rPr>
          <w:rStyle w:val="a6"/>
          <w:b w:val="0"/>
          <w:bCs/>
          <w:sz w:val="28"/>
          <w:szCs w:val="28"/>
        </w:rPr>
      </w:pPr>
      <w:r>
        <w:rPr>
          <w:rFonts w:eastAsia="Times New Roman"/>
          <w:lang w:eastAsia="ru-RU"/>
        </w:rPr>
        <w:t xml:space="preserve">    </w:t>
      </w:r>
      <w:r w:rsidR="005258C7">
        <w:rPr>
          <w:rFonts w:eastAsia="Times New Roman"/>
          <w:lang w:eastAsia="ru-RU"/>
        </w:rPr>
        <w:t xml:space="preserve">                                        </w:t>
      </w:r>
      <w:r w:rsidR="005258C7" w:rsidRPr="00142C56">
        <w:rPr>
          <w:rStyle w:val="a6"/>
          <w:b w:val="0"/>
          <w:bCs/>
          <w:sz w:val="28"/>
          <w:szCs w:val="28"/>
        </w:rPr>
        <w:t xml:space="preserve">  </w:t>
      </w:r>
      <w:r w:rsidR="005258C7">
        <w:rPr>
          <w:rStyle w:val="a6"/>
          <w:b w:val="0"/>
          <w:bCs/>
          <w:sz w:val="28"/>
          <w:szCs w:val="28"/>
        </w:rPr>
        <w:tab/>
      </w:r>
      <w:r w:rsidR="005258C7">
        <w:rPr>
          <w:rStyle w:val="a6"/>
          <w:b w:val="0"/>
          <w:bCs/>
          <w:sz w:val="28"/>
          <w:szCs w:val="28"/>
        </w:rPr>
        <w:tab/>
      </w:r>
      <w:r w:rsidR="005258C7">
        <w:rPr>
          <w:rStyle w:val="a6"/>
          <w:b w:val="0"/>
          <w:bCs/>
          <w:sz w:val="28"/>
          <w:szCs w:val="28"/>
        </w:rPr>
        <w:tab/>
      </w:r>
      <w:r w:rsidR="005258C7">
        <w:rPr>
          <w:rStyle w:val="a6"/>
          <w:b w:val="0"/>
          <w:bCs/>
          <w:sz w:val="28"/>
          <w:szCs w:val="28"/>
        </w:rPr>
        <w:tab/>
      </w:r>
      <w:r w:rsidR="005258C7">
        <w:rPr>
          <w:rStyle w:val="a6"/>
          <w:b w:val="0"/>
          <w:bCs/>
          <w:sz w:val="28"/>
          <w:szCs w:val="28"/>
        </w:rPr>
        <w:tab/>
      </w:r>
      <w:r w:rsidR="005258C7">
        <w:rPr>
          <w:rStyle w:val="a6"/>
          <w:b w:val="0"/>
          <w:bCs/>
          <w:sz w:val="28"/>
          <w:szCs w:val="28"/>
        </w:rPr>
        <w:tab/>
      </w:r>
      <w:r w:rsidR="005258C7">
        <w:rPr>
          <w:rStyle w:val="a6"/>
          <w:b w:val="0"/>
          <w:bCs/>
          <w:sz w:val="28"/>
          <w:szCs w:val="28"/>
        </w:rPr>
        <w:tab/>
        <w:t xml:space="preserve"> </w:t>
      </w:r>
      <w:r w:rsidR="005258C7" w:rsidRPr="00142C56">
        <w:rPr>
          <w:rStyle w:val="a6"/>
          <w:b w:val="0"/>
          <w:bCs/>
          <w:sz w:val="28"/>
          <w:szCs w:val="28"/>
        </w:rPr>
        <w:t xml:space="preserve"> Приложение №2</w:t>
      </w:r>
    </w:p>
    <w:p w:rsidR="005258C7" w:rsidRPr="00E12941" w:rsidRDefault="005258C7" w:rsidP="005258C7">
      <w:pPr>
        <w:ind w:left="2832" w:firstLine="3"/>
        <w:rPr>
          <w:sz w:val="28"/>
          <w:szCs w:val="28"/>
        </w:rPr>
      </w:pPr>
    </w:p>
    <w:p w:rsidR="005258C7" w:rsidRPr="00E12941" w:rsidRDefault="005258C7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Информация об инвесторе – инициаторе заключения специального инвестиционного контракта</w:t>
      </w:r>
    </w:p>
    <w:p w:rsidR="005258C7" w:rsidRPr="00E12941" w:rsidRDefault="005258C7" w:rsidP="005258C7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42"/>
        <w:gridCol w:w="6254"/>
        <w:gridCol w:w="2268"/>
      </w:tblGrid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Полное и сокращенное наименование инвестора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Основной государственный регистрационный номер (ОГРН/ОГРНИП)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Идентификационный номер (ИНН)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Код причины постановки на учет (КПП)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Место нахождения инвестора (для юридического лица) / адрес регистрации по месту пребывания либо по месту жительства (для индивидуального предпринимателя)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Почтовый адрес инвестора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9456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Основные виды экономической деятельности, осуществляемые инвестором с указанием кодов по Общероссийскому классификатору видов экономической деятельности </w:t>
            </w:r>
            <w:hyperlink r:id="rId11" w:history="1">
              <w:r w:rsidRPr="00E12941">
                <w:rPr>
                  <w:rFonts w:eastAsia="Times New Roman"/>
                  <w:sz w:val="28"/>
                  <w:szCs w:val="28"/>
                  <w:lang w:eastAsia="ru-RU"/>
                </w:rPr>
                <w:t>(ОКВЭД 2)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C7EED" w:rsidRDefault="005C7EED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Руководитель организации</w:t>
      </w:r>
    </w:p>
    <w:p w:rsidR="00B92FB8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 xml:space="preserve">(индивидуальный 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предприниматель)  ____________   ________</w:t>
      </w:r>
      <w:r w:rsidR="00B92FB8">
        <w:rPr>
          <w:rFonts w:eastAsia="Times New Roman"/>
          <w:sz w:val="28"/>
          <w:szCs w:val="28"/>
          <w:lang w:eastAsia="ru-RU"/>
        </w:rPr>
        <w:t>______________</w:t>
      </w:r>
      <w:r w:rsidRPr="00E12941">
        <w:rPr>
          <w:rFonts w:eastAsia="Times New Roman"/>
          <w:sz w:val="28"/>
          <w:szCs w:val="28"/>
          <w:lang w:eastAsia="ru-RU"/>
        </w:rPr>
        <w:t>___________</w:t>
      </w:r>
    </w:p>
    <w:p w:rsidR="005258C7" w:rsidRPr="00E12941" w:rsidRDefault="00B92FB8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="005258C7" w:rsidRPr="00E12941">
        <w:rPr>
          <w:rFonts w:eastAsia="Times New Roman"/>
          <w:sz w:val="28"/>
          <w:szCs w:val="28"/>
          <w:lang w:eastAsia="ru-RU"/>
        </w:rPr>
        <w:t>подпись               фамилия, имя, отчество (при наличии)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М.П. (при наличии)</w:t>
      </w:r>
    </w:p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«___» _____________ 20 ___ г.</w:t>
      </w:r>
    </w:p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29456F" w:rsidRDefault="005258C7" w:rsidP="00537D02">
      <w:pPr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ab/>
        <w:t xml:space="preserve"> </w:t>
      </w:r>
    </w:p>
    <w:p w:rsidR="005258C7" w:rsidRPr="00537D02" w:rsidRDefault="0029456F" w:rsidP="00537D02">
      <w:pPr>
        <w:ind w:left="2832" w:firstLine="3"/>
        <w:rPr>
          <w:bCs/>
          <w:color w:val="26282F"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                      </w:t>
      </w:r>
      <w:r w:rsidR="00537D02">
        <w:rPr>
          <w:rStyle w:val="a6"/>
          <w:b w:val="0"/>
          <w:bCs/>
          <w:sz w:val="28"/>
          <w:szCs w:val="28"/>
        </w:rPr>
        <w:t xml:space="preserve">                           </w:t>
      </w:r>
      <w:r>
        <w:rPr>
          <w:rStyle w:val="a6"/>
          <w:b w:val="0"/>
          <w:bCs/>
          <w:sz w:val="28"/>
          <w:szCs w:val="28"/>
        </w:rPr>
        <w:t xml:space="preserve">           </w:t>
      </w:r>
      <w:r w:rsidR="005258C7" w:rsidRPr="00142C56">
        <w:rPr>
          <w:rStyle w:val="a6"/>
          <w:b w:val="0"/>
          <w:bCs/>
          <w:sz w:val="28"/>
          <w:szCs w:val="28"/>
        </w:rPr>
        <w:t>Приложение №3</w:t>
      </w:r>
    </w:p>
    <w:p w:rsidR="005258C7" w:rsidRPr="00E12941" w:rsidRDefault="005258C7" w:rsidP="005258C7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142C56" w:rsidRDefault="005258C7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142C56">
        <w:rPr>
          <w:rFonts w:eastAsia="Times New Roman"/>
          <w:sz w:val="28"/>
          <w:szCs w:val="28"/>
          <w:lang w:eastAsia="ru-RU"/>
        </w:rPr>
        <w:t>Информация о реализации инвестиционного проекта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1182"/>
        <w:gridCol w:w="5872"/>
        <w:gridCol w:w="2552"/>
      </w:tblGrid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29456F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Предполагаемый объем инвестиций за весь срок реализации проекта (тыс.руб.)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29456F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Количество рабочих мест, создаваемых в ходе реализации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29456F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Сведения о предполагаемом строительстве / реконструкции объектов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29456F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29456F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Текущее состояние реализации проекта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537D0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29456F" w:rsidP="00401BC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 xml:space="preserve">Минимальный объем налогов, сборов, </w:t>
            </w:r>
            <w:r w:rsidRPr="00E1294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страховых взносов, планируемых к уплате (тыс. руб.)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lastRenderedPageBreak/>
        <w:t> 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Руководитель организации</w:t>
      </w:r>
    </w:p>
    <w:p w:rsidR="00401BCF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(индивидуальный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предприниматель)  ____________   __________________</w:t>
      </w:r>
      <w:r w:rsidR="00401BCF">
        <w:rPr>
          <w:rFonts w:eastAsia="Times New Roman"/>
          <w:sz w:val="28"/>
          <w:szCs w:val="28"/>
          <w:lang w:eastAsia="ru-RU"/>
        </w:rPr>
        <w:t>__________</w:t>
      </w:r>
      <w:r w:rsidRPr="00E12941">
        <w:rPr>
          <w:rFonts w:eastAsia="Times New Roman"/>
          <w:sz w:val="28"/>
          <w:szCs w:val="28"/>
          <w:lang w:eastAsia="ru-RU"/>
        </w:rPr>
        <w:t>_______</w:t>
      </w:r>
    </w:p>
    <w:p w:rsidR="005258C7" w:rsidRPr="00E12941" w:rsidRDefault="00401BCF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</w:t>
      </w:r>
      <w:r w:rsidR="005258C7" w:rsidRPr="00E12941">
        <w:rPr>
          <w:rFonts w:eastAsia="Times New Roman"/>
          <w:sz w:val="28"/>
          <w:szCs w:val="28"/>
          <w:lang w:eastAsia="ru-RU"/>
        </w:rPr>
        <w:t>подпись               фамилия, имя, отчество (при наличии)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М.П. (при наличии)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«___» _____________ 20 ___ г.</w:t>
      </w:r>
    </w:p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Default="005258C7" w:rsidP="005258C7">
      <w:pPr>
        <w:rPr>
          <w:sz w:val="28"/>
          <w:szCs w:val="28"/>
        </w:rPr>
      </w:pPr>
    </w:p>
    <w:p w:rsidR="005258C7" w:rsidRPr="005258C7" w:rsidRDefault="00537D02" w:rsidP="005258C7">
      <w:pPr>
        <w:ind w:left="2832" w:firstLine="3"/>
        <w:rPr>
          <w:bCs/>
          <w:color w:val="26282F"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     </w:t>
      </w:r>
      <w:r w:rsidR="00D22F9C">
        <w:rPr>
          <w:rStyle w:val="a6"/>
          <w:b w:val="0"/>
          <w:bCs/>
          <w:sz w:val="28"/>
          <w:szCs w:val="28"/>
        </w:rPr>
        <w:t xml:space="preserve">                                                      </w:t>
      </w:r>
      <w:r w:rsidR="005258C7" w:rsidRPr="005258C7">
        <w:rPr>
          <w:rStyle w:val="a6"/>
          <w:b w:val="0"/>
          <w:bCs/>
          <w:sz w:val="28"/>
          <w:szCs w:val="28"/>
        </w:rPr>
        <w:t>Приложение №4</w:t>
      </w:r>
    </w:p>
    <w:p w:rsidR="005258C7" w:rsidRDefault="005258C7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22F9C" w:rsidRPr="005258C7" w:rsidRDefault="00D22F9C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Информация о планируемом месте реализации инвестиционного проекта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90"/>
        <w:gridCol w:w="5798"/>
        <w:gridCol w:w="2693"/>
      </w:tblGrid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EB6F3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EB6F3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EB6F3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Наименование муниципального образования, на территории которого предполагается реализовывать инвестиционный проект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Место производства промышленной продукции, на котором планируется располагаться производство промышленной продукции (указывается по каждому земельному участку в отдельности):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точный адрес земельного участка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сведения о праве, на основании которого представлен земельный участок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58C7" w:rsidRPr="00E12941" w:rsidTr="0029456F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сведения об обременениях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C7" w:rsidRPr="00E12941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1294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258C7" w:rsidRPr="00E12941" w:rsidRDefault="005258C7" w:rsidP="005258C7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left="567" w:hanging="567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Руководитель организации</w:t>
      </w:r>
    </w:p>
    <w:p w:rsidR="00EB6F33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(индивидуальный</w:t>
      </w:r>
    </w:p>
    <w:p w:rsidR="005258C7" w:rsidRPr="00E12941" w:rsidRDefault="00EB6F33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5258C7" w:rsidRPr="00E12941">
        <w:rPr>
          <w:rFonts w:eastAsia="Times New Roman"/>
          <w:sz w:val="28"/>
          <w:szCs w:val="28"/>
          <w:lang w:eastAsia="ru-RU"/>
        </w:rPr>
        <w:t xml:space="preserve">предприниматель)  ____________   </w:t>
      </w:r>
      <w:r>
        <w:rPr>
          <w:rFonts w:eastAsia="Times New Roman"/>
          <w:sz w:val="28"/>
          <w:szCs w:val="28"/>
          <w:lang w:eastAsia="ru-RU"/>
        </w:rPr>
        <w:t xml:space="preserve">   _______</w:t>
      </w:r>
      <w:r w:rsidR="005258C7" w:rsidRPr="00E12941">
        <w:rPr>
          <w:rFonts w:eastAsia="Times New Roman"/>
          <w:sz w:val="28"/>
          <w:szCs w:val="28"/>
          <w:lang w:eastAsia="ru-RU"/>
        </w:rPr>
        <w:t>_________________________</w:t>
      </w:r>
    </w:p>
    <w:p w:rsidR="005258C7" w:rsidRPr="00E12941" w:rsidRDefault="00EB6F33" w:rsidP="00EB6F33">
      <w:pPr>
        <w:ind w:left="283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5258C7" w:rsidRPr="00E12941">
        <w:rPr>
          <w:rFonts w:eastAsia="Times New Roman"/>
          <w:sz w:val="28"/>
          <w:szCs w:val="28"/>
          <w:lang w:eastAsia="ru-RU"/>
        </w:rPr>
        <w:t>подпись          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258C7" w:rsidRPr="00E12941">
        <w:rPr>
          <w:rFonts w:eastAsia="Times New Roman"/>
          <w:sz w:val="28"/>
          <w:szCs w:val="28"/>
          <w:lang w:eastAsia="ru-RU"/>
        </w:rPr>
        <w:t>   фамилия, имя, отчество (при наличии)</w:t>
      </w:r>
    </w:p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p w:rsidR="00EB6F33" w:rsidRPr="00E12941" w:rsidRDefault="00EB6F33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М.П. (при наличии)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«___» _____________ 20 ___ г.</w:t>
      </w:r>
    </w:p>
    <w:p w:rsidR="005258C7" w:rsidRDefault="005258C7" w:rsidP="005258C7">
      <w:pPr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</w:t>
      </w:r>
    </w:p>
    <w:p w:rsidR="005258C7" w:rsidRDefault="005258C7" w:rsidP="005258C7">
      <w:pPr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rPr>
          <w:rFonts w:eastAsia="Times New Roman"/>
          <w:sz w:val="28"/>
          <w:szCs w:val="28"/>
          <w:lang w:eastAsia="ru-RU"/>
        </w:rPr>
      </w:pPr>
    </w:p>
    <w:p w:rsidR="005258C7" w:rsidRDefault="005258C7" w:rsidP="005258C7">
      <w:pPr>
        <w:rPr>
          <w:rFonts w:eastAsia="Times New Roman"/>
          <w:sz w:val="28"/>
          <w:szCs w:val="28"/>
          <w:lang w:eastAsia="ru-RU"/>
        </w:rPr>
      </w:pPr>
    </w:p>
    <w:p w:rsidR="00D22F9C" w:rsidRDefault="00D22F9C" w:rsidP="005258C7">
      <w:pPr>
        <w:ind w:left="2832" w:firstLine="3"/>
        <w:rPr>
          <w:rFonts w:eastAsia="Times New Roman"/>
          <w:sz w:val="28"/>
          <w:szCs w:val="28"/>
          <w:lang w:eastAsia="ru-RU"/>
        </w:rPr>
      </w:pPr>
    </w:p>
    <w:p w:rsidR="00537D02" w:rsidRDefault="00537D02" w:rsidP="00537D02">
      <w:pPr>
        <w:rPr>
          <w:rFonts w:eastAsia="Times New Roman"/>
          <w:sz w:val="28"/>
          <w:szCs w:val="28"/>
          <w:lang w:eastAsia="ru-RU"/>
        </w:rPr>
      </w:pPr>
    </w:p>
    <w:p w:rsidR="005258C7" w:rsidRPr="00142C56" w:rsidRDefault="005258C7" w:rsidP="00537D02">
      <w:pPr>
        <w:jc w:val="right"/>
        <w:rPr>
          <w:rStyle w:val="a6"/>
          <w:b w:val="0"/>
          <w:bCs/>
          <w:sz w:val="28"/>
          <w:szCs w:val="28"/>
        </w:rPr>
      </w:pPr>
      <w:r w:rsidRPr="00142C56">
        <w:rPr>
          <w:rStyle w:val="a6"/>
          <w:b w:val="0"/>
          <w:bCs/>
          <w:sz w:val="28"/>
          <w:szCs w:val="28"/>
        </w:rPr>
        <w:t>Приложение №5</w:t>
      </w:r>
    </w:p>
    <w:p w:rsidR="00D22F9C" w:rsidRDefault="00D22F9C" w:rsidP="005258C7">
      <w:pPr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:rsidR="005258C7" w:rsidRPr="00142C56" w:rsidRDefault="005258C7" w:rsidP="002945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142C56">
        <w:rPr>
          <w:rFonts w:eastAsia="Times New Roman"/>
          <w:sz w:val="28"/>
          <w:szCs w:val="28"/>
          <w:lang w:eastAsia="ru-RU"/>
        </w:rPr>
        <w:t>Информация о современной технологии, внедрение или разработку и внедрение которой предполагается осуществлять в ходе реализации инвестиционного проекта</w:t>
      </w:r>
    </w:p>
    <w:p w:rsidR="005258C7" w:rsidRPr="00142C56" w:rsidRDefault="005258C7" w:rsidP="005258C7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142C56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10207" w:type="dxa"/>
        <w:tblInd w:w="-2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050"/>
        <w:gridCol w:w="2977"/>
        <w:gridCol w:w="2570"/>
        <w:gridCol w:w="2108"/>
      </w:tblGrid>
      <w:tr w:rsidR="005258C7" w:rsidRPr="00A4529D" w:rsidTr="00537D02">
        <w:trPr>
          <w:trHeight w:val="258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58C7" w:rsidRPr="00142C56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2C56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58C7" w:rsidRPr="00142C56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2C56">
              <w:rPr>
                <w:rFonts w:eastAsia="Times New Roman"/>
                <w:sz w:val="28"/>
                <w:szCs w:val="28"/>
                <w:lang w:eastAsia="ru-RU"/>
              </w:rPr>
              <w:t>Наименование современной технологии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58C7" w:rsidRPr="00142C56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2C56">
              <w:rPr>
                <w:rFonts w:eastAsia="Times New Roman"/>
                <w:sz w:val="28"/>
                <w:szCs w:val="28"/>
                <w:lang w:eastAsia="ru-RU"/>
              </w:rPr>
              <w:t>Срок, по истечении которого включенная в перечень современная технология утрачивает актуальность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58C7" w:rsidRPr="00142C56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2C56">
              <w:rPr>
                <w:rFonts w:eastAsia="Times New Roman"/>
                <w:sz w:val="28"/>
                <w:szCs w:val="28"/>
                <w:lang w:eastAsia="ru-RU"/>
              </w:rPr>
              <w:t xml:space="preserve">Сведения об отнесении (неотнесении) современной технологии к технологии военного, специального или двойного </w:t>
            </w:r>
            <w:r w:rsidRPr="00142C5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назначения и возможности освоения на ее основе серийного производства промышленной продукции, необходимой для обеспечения обороны страны и безопасности государства (с обоснованием)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58C7" w:rsidRPr="00142C56" w:rsidRDefault="005258C7" w:rsidP="002E2B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2C5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Сведения о результатах интеллектуальной деятельности, исключительные права на которые принадлежат </w:t>
            </w:r>
            <w:r w:rsidRPr="00142C5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Российской Федерации и которые подлежат внедрению в ходе реализации инвестиционного проекта (при наличии) (наименование, реквизиты свидетельства о регистрации (патента)</w:t>
            </w:r>
          </w:p>
        </w:tc>
      </w:tr>
      <w:tr w:rsidR="005258C7" w:rsidRPr="00A4529D" w:rsidTr="00537D02">
        <w:trPr>
          <w:trHeight w:val="1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258C7" w:rsidRPr="00A4529D" w:rsidRDefault="005258C7" w:rsidP="002E2BC8">
            <w:pPr>
              <w:rPr>
                <w:rFonts w:eastAsia="Times New Roman"/>
                <w:lang w:eastAsia="ru-RU"/>
              </w:rPr>
            </w:pPr>
            <w:r w:rsidRPr="00A4529D">
              <w:rPr>
                <w:rFonts w:eastAsia="Times New Roman"/>
                <w:lang w:eastAsia="ru-RU"/>
              </w:rPr>
              <w:lastRenderedPageBreak/>
              <w:t>1.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5258C7" w:rsidRPr="00A4529D" w:rsidRDefault="005258C7" w:rsidP="002E2BC8">
            <w:pPr>
              <w:rPr>
                <w:rFonts w:eastAsia="Times New Roman"/>
                <w:lang w:eastAsia="ru-RU"/>
              </w:rPr>
            </w:pPr>
            <w:r w:rsidRPr="00A4529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58C7" w:rsidRPr="00A4529D" w:rsidRDefault="005258C7" w:rsidP="002E2BC8">
            <w:pPr>
              <w:rPr>
                <w:rFonts w:eastAsia="Times New Roman"/>
                <w:lang w:eastAsia="ru-RU"/>
              </w:rPr>
            </w:pPr>
            <w:r w:rsidRPr="00A4529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58C7" w:rsidRPr="00A4529D" w:rsidRDefault="005258C7" w:rsidP="002E2BC8">
            <w:pPr>
              <w:rPr>
                <w:rFonts w:eastAsia="Times New Roman"/>
                <w:lang w:eastAsia="ru-RU"/>
              </w:rPr>
            </w:pPr>
            <w:r w:rsidRPr="00A4529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58C7" w:rsidRPr="00A4529D" w:rsidRDefault="005258C7" w:rsidP="002E2BC8">
            <w:pPr>
              <w:rPr>
                <w:rFonts w:eastAsia="Times New Roman"/>
                <w:lang w:eastAsia="ru-RU"/>
              </w:rPr>
            </w:pPr>
            <w:r w:rsidRPr="00A4529D">
              <w:rPr>
                <w:rFonts w:eastAsia="Times New Roman"/>
                <w:lang w:eastAsia="ru-RU"/>
              </w:rPr>
              <w:t> </w:t>
            </w:r>
          </w:p>
        </w:tc>
      </w:tr>
    </w:tbl>
    <w:p w:rsidR="005258C7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Руководитель организации</w:t>
      </w:r>
    </w:p>
    <w:p w:rsidR="005B43BD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(индивидуальный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 xml:space="preserve"> предприниматель)  ____________   __</w:t>
      </w:r>
      <w:r w:rsidR="005B43BD">
        <w:rPr>
          <w:rFonts w:eastAsia="Times New Roman"/>
          <w:sz w:val="28"/>
          <w:szCs w:val="28"/>
          <w:lang w:eastAsia="ru-RU"/>
        </w:rPr>
        <w:t>______</w:t>
      </w:r>
      <w:r w:rsidRPr="00E12941">
        <w:rPr>
          <w:rFonts w:eastAsia="Times New Roman"/>
          <w:sz w:val="28"/>
          <w:szCs w:val="28"/>
          <w:lang w:eastAsia="ru-RU"/>
        </w:rPr>
        <w:t>____________________</w:t>
      </w:r>
      <w:r w:rsidR="005D7AE6">
        <w:rPr>
          <w:rFonts w:eastAsia="Times New Roman"/>
          <w:sz w:val="28"/>
          <w:szCs w:val="28"/>
          <w:lang w:eastAsia="ru-RU"/>
        </w:rPr>
        <w:t>_</w:t>
      </w:r>
      <w:r w:rsidRPr="00E12941">
        <w:rPr>
          <w:rFonts w:eastAsia="Times New Roman"/>
          <w:sz w:val="28"/>
          <w:szCs w:val="28"/>
          <w:lang w:eastAsia="ru-RU"/>
        </w:rPr>
        <w:t>______</w:t>
      </w:r>
    </w:p>
    <w:p w:rsidR="005258C7" w:rsidRPr="00E12941" w:rsidRDefault="005B43BD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</w:t>
      </w:r>
      <w:r w:rsidR="005D7AE6">
        <w:rPr>
          <w:rFonts w:eastAsia="Times New Roman"/>
          <w:sz w:val="28"/>
          <w:szCs w:val="28"/>
          <w:lang w:eastAsia="ru-RU"/>
        </w:rPr>
        <w:t xml:space="preserve"> </w:t>
      </w:r>
      <w:r w:rsidR="005258C7" w:rsidRPr="00E12941">
        <w:rPr>
          <w:rFonts w:eastAsia="Times New Roman"/>
          <w:sz w:val="28"/>
          <w:szCs w:val="28"/>
          <w:lang w:eastAsia="ru-RU"/>
        </w:rPr>
        <w:t>подпись              фамилия, имя, отчество (при наличии)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 М.П. (при наличии)</w:t>
      </w:r>
    </w:p>
    <w:p w:rsidR="005258C7" w:rsidRPr="00E12941" w:rsidRDefault="005258C7" w:rsidP="005258C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2941">
        <w:rPr>
          <w:rFonts w:eastAsia="Times New Roman"/>
          <w:sz w:val="28"/>
          <w:szCs w:val="28"/>
          <w:lang w:eastAsia="ru-RU"/>
        </w:rPr>
        <w:t>«___» _____________ 20 ___ г.</w:t>
      </w:r>
    </w:p>
    <w:p w:rsidR="005258C7" w:rsidRPr="00E12941" w:rsidRDefault="005258C7" w:rsidP="005258C7">
      <w:pPr>
        <w:pStyle w:val="1"/>
        <w:spacing w:before="0" w:after="0"/>
        <w:rPr>
          <w:color w:val="auto"/>
          <w:sz w:val="28"/>
          <w:szCs w:val="28"/>
        </w:rPr>
      </w:pPr>
    </w:p>
    <w:p w:rsidR="00F41826" w:rsidRDefault="00F41826" w:rsidP="005258C7">
      <w:pPr>
        <w:rPr>
          <w:sz w:val="28"/>
          <w:szCs w:val="28"/>
        </w:rPr>
      </w:pPr>
    </w:p>
    <w:p w:rsidR="005258C7" w:rsidRDefault="00F41826" w:rsidP="005258C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41826" w:rsidRDefault="00F41826" w:rsidP="005258C7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Марксовского муниципального ра</w:t>
      </w:r>
      <w:r w:rsidR="00537D02">
        <w:rPr>
          <w:rFonts w:eastAsia="Times New Roman" w:cs="Times New Roman"/>
          <w:sz w:val="28"/>
          <w:szCs w:val="28"/>
          <w:lang w:eastAsia="ru-RU"/>
        </w:rPr>
        <w:t xml:space="preserve">йона                        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Н.А. Воронина</w:t>
      </w:r>
    </w:p>
    <w:sectPr w:rsidR="00F41826" w:rsidSect="002F0E8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6F" w:rsidRDefault="0029456F" w:rsidP="00914334">
      <w:r>
        <w:separator/>
      </w:r>
    </w:p>
  </w:endnote>
  <w:endnote w:type="continuationSeparator" w:id="0">
    <w:p w:rsidR="0029456F" w:rsidRDefault="0029456F" w:rsidP="0091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C3" w:rsidRDefault="00B536C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6F" w:rsidRDefault="0029456F" w:rsidP="00914334">
      <w:r>
        <w:separator/>
      </w:r>
    </w:p>
  </w:footnote>
  <w:footnote w:type="continuationSeparator" w:id="0">
    <w:p w:rsidR="0029456F" w:rsidRDefault="0029456F" w:rsidP="0091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A2DB9"/>
    <w:rsid w:val="00007903"/>
    <w:rsid w:val="00010498"/>
    <w:rsid w:val="00011F25"/>
    <w:rsid w:val="000153C5"/>
    <w:rsid w:val="0001721F"/>
    <w:rsid w:val="00017282"/>
    <w:rsid w:val="000205B1"/>
    <w:rsid w:val="00022B7E"/>
    <w:rsid w:val="00026493"/>
    <w:rsid w:val="00041BA4"/>
    <w:rsid w:val="00047B39"/>
    <w:rsid w:val="00050AD6"/>
    <w:rsid w:val="00052283"/>
    <w:rsid w:val="000541E3"/>
    <w:rsid w:val="000565EF"/>
    <w:rsid w:val="00077528"/>
    <w:rsid w:val="000837D1"/>
    <w:rsid w:val="00087042"/>
    <w:rsid w:val="0009080E"/>
    <w:rsid w:val="000A729A"/>
    <w:rsid w:val="000B1FFD"/>
    <w:rsid w:val="000C02BD"/>
    <w:rsid w:val="000C5555"/>
    <w:rsid w:val="000D1740"/>
    <w:rsid w:val="000D1F71"/>
    <w:rsid w:val="000F5F0F"/>
    <w:rsid w:val="001045C8"/>
    <w:rsid w:val="0012221D"/>
    <w:rsid w:val="00123F26"/>
    <w:rsid w:val="00126F25"/>
    <w:rsid w:val="0013526E"/>
    <w:rsid w:val="00156607"/>
    <w:rsid w:val="00181596"/>
    <w:rsid w:val="00197099"/>
    <w:rsid w:val="001B11FD"/>
    <w:rsid w:val="001C3D4B"/>
    <w:rsid w:val="001D0827"/>
    <w:rsid w:val="001D1869"/>
    <w:rsid w:val="001D5F76"/>
    <w:rsid w:val="001E2999"/>
    <w:rsid w:val="0020234C"/>
    <w:rsid w:val="0020464D"/>
    <w:rsid w:val="002049EC"/>
    <w:rsid w:val="002077BC"/>
    <w:rsid w:val="002078E7"/>
    <w:rsid w:val="00211DE8"/>
    <w:rsid w:val="00220A0A"/>
    <w:rsid w:val="002271C6"/>
    <w:rsid w:val="00231379"/>
    <w:rsid w:val="00244FF3"/>
    <w:rsid w:val="00245FFE"/>
    <w:rsid w:val="00255A76"/>
    <w:rsid w:val="00257A11"/>
    <w:rsid w:val="00260433"/>
    <w:rsid w:val="00261BB2"/>
    <w:rsid w:val="00266721"/>
    <w:rsid w:val="002745AC"/>
    <w:rsid w:val="002802E3"/>
    <w:rsid w:val="0028295C"/>
    <w:rsid w:val="00284265"/>
    <w:rsid w:val="00291877"/>
    <w:rsid w:val="00291FFE"/>
    <w:rsid w:val="0029456F"/>
    <w:rsid w:val="00297EBE"/>
    <w:rsid w:val="002B1D25"/>
    <w:rsid w:val="002B4344"/>
    <w:rsid w:val="002D0E28"/>
    <w:rsid w:val="002D112B"/>
    <w:rsid w:val="002D1D12"/>
    <w:rsid w:val="002E2BC8"/>
    <w:rsid w:val="002E6351"/>
    <w:rsid w:val="002E6BE4"/>
    <w:rsid w:val="002F0E86"/>
    <w:rsid w:val="002F12FE"/>
    <w:rsid w:val="002F725F"/>
    <w:rsid w:val="00304A50"/>
    <w:rsid w:val="003052F6"/>
    <w:rsid w:val="00312D5A"/>
    <w:rsid w:val="00314153"/>
    <w:rsid w:val="003329F6"/>
    <w:rsid w:val="00332DD4"/>
    <w:rsid w:val="003477CC"/>
    <w:rsid w:val="003529AF"/>
    <w:rsid w:val="00355449"/>
    <w:rsid w:val="00371181"/>
    <w:rsid w:val="00373E7B"/>
    <w:rsid w:val="00374423"/>
    <w:rsid w:val="00381F2E"/>
    <w:rsid w:val="00384B54"/>
    <w:rsid w:val="00385561"/>
    <w:rsid w:val="00387E3B"/>
    <w:rsid w:val="00395E34"/>
    <w:rsid w:val="003A3742"/>
    <w:rsid w:val="003A4FC3"/>
    <w:rsid w:val="003A4FFE"/>
    <w:rsid w:val="003A511B"/>
    <w:rsid w:val="003A7032"/>
    <w:rsid w:val="003A79B2"/>
    <w:rsid w:val="003B7206"/>
    <w:rsid w:val="003C1735"/>
    <w:rsid w:val="003C1FF1"/>
    <w:rsid w:val="003D45C3"/>
    <w:rsid w:val="003F353D"/>
    <w:rsid w:val="003F492D"/>
    <w:rsid w:val="0040117B"/>
    <w:rsid w:val="00401BCF"/>
    <w:rsid w:val="00412E0C"/>
    <w:rsid w:val="0041523A"/>
    <w:rsid w:val="00435C80"/>
    <w:rsid w:val="00440EB3"/>
    <w:rsid w:val="00441DFC"/>
    <w:rsid w:val="00450C7A"/>
    <w:rsid w:val="004554C7"/>
    <w:rsid w:val="00461AAA"/>
    <w:rsid w:val="004667CE"/>
    <w:rsid w:val="00471981"/>
    <w:rsid w:val="00474518"/>
    <w:rsid w:val="0047469C"/>
    <w:rsid w:val="00480406"/>
    <w:rsid w:val="004917BD"/>
    <w:rsid w:val="004923AD"/>
    <w:rsid w:val="0049571F"/>
    <w:rsid w:val="004975B0"/>
    <w:rsid w:val="004A485F"/>
    <w:rsid w:val="004B3739"/>
    <w:rsid w:val="004B37BF"/>
    <w:rsid w:val="004B664A"/>
    <w:rsid w:val="004B7DA4"/>
    <w:rsid w:val="004C0641"/>
    <w:rsid w:val="004F3E24"/>
    <w:rsid w:val="004F4652"/>
    <w:rsid w:val="004F57C7"/>
    <w:rsid w:val="00504151"/>
    <w:rsid w:val="00506065"/>
    <w:rsid w:val="00507CAA"/>
    <w:rsid w:val="0051045C"/>
    <w:rsid w:val="00521E47"/>
    <w:rsid w:val="0052211E"/>
    <w:rsid w:val="00523CD4"/>
    <w:rsid w:val="005258C7"/>
    <w:rsid w:val="0053140F"/>
    <w:rsid w:val="005333C6"/>
    <w:rsid w:val="00533F12"/>
    <w:rsid w:val="0053507D"/>
    <w:rsid w:val="00537D02"/>
    <w:rsid w:val="005434B3"/>
    <w:rsid w:val="00544ABC"/>
    <w:rsid w:val="00546D52"/>
    <w:rsid w:val="0055017F"/>
    <w:rsid w:val="0055396C"/>
    <w:rsid w:val="005549DA"/>
    <w:rsid w:val="00562F3C"/>
    <w:rsid w:val="005662E1"/>
    <w:rsid w:val="00586825"/>
    <w:rsid w:val="005B3472"/>
    <w:rsid w:val="005B43BD"/>
    <w:rsid w:val="005B5E2A"/>
    <w:rsid w:val="005C442D"/>
    <w:rsid w:val="005C7EED"/>
    <w:rsid w:val="005D68FE"/>
    <w:rsid w:val="005D7AE6"/>
    <w:rsid w:val="005E32B0"/>
    <w:rsid w:val="005E6D94"/>
    <w:rsid w:val="00607582"/>
    <w:rsid w:val="00617AD2"/>
    <w:rsid w:val="006276E5"/>
    <w:rsid w:val="00631ADD"/>
    <w:rsid w:val="00631DAD"/>
    <w:rsid w:val="006366E0"/>
    <w:rsid w:val="006411A3"/>
    <w:rsid w:val="00642F38"/>
    <w:rsid w:val="00651BA9"/>
    <w:rsid w:val="00651E88"/>
    <w:rsid w:val="00652F93"/>
    <w:rsid w:val="00654B70"/>
    <w:rsid w:val="00656837"/>
    <w:rsid w:val="00657F1D"/>
    <w:rsid w:val="00660F3C"/>
    <w:rsid w:val="00671A2D"/>
    <w:rsid w:val="00681DCD"/>
    <w:rsid w:val="00691134"/>
    <w:rsid w:val="00691AEB"/>
    <w:rsid w:val="006947F7"/>
    <w:rsid w:val="00694D6E"/>
    <w:rsid w:val="006A20DA"/>
    <w:rsid w:val="006A2290"/>
    <w:rsid w:val="006A7006"/>
    <w:rsid w:val="006B0F1B"/>
    <w:rsid w:val="006B4BDB"/>
    <w:rsid w:val="006C2052"/>
    <w:rsid w:val="006C2912"/>
    <w:rsid w:val="006D0403"/>
    <w:rsid w:val="006D04E9"/>
    <w:rsid w:val="006D58F3"/>
    <w:rsid w:val="006E3AAD"/>
    <w:rsid w:val="0070601F"/>
    <w:rsid w:val="00715D8F"/>
    <w:rsid w:val="007175D5"/>
    <w:rsid w:val="0073328D"/>
    <w:rsid w:val="00747B37"/>
    <w:rsid w:val="00754F6E"/>
    <w:rsid w:val="007600E8"/>
    <w:rsid w:val="00763BA4"/>
    <w:rsid w:val="007650C3"/>
    <w:rsid w:val="00767711"/>
    <w:rsid w:val="00771EDF"/>
    <w:rsid w:val="0077254A"/>
    <w:rsid w:val="0077625C"/>
    <w:rsid w:val="0078435E"/>
    <w:rsid w:val="007A1AEE"/>
    <w:rsid w:val="007A2D67"/>
    <w:rsid w:val="007A2DB9"/>
    <w:rsid w:val="007B3CC5"/>
    <w:rsid w:val="007B64B5"/>
    <w:rsid w:val="007C0284"/>
    <w:rsid w:val="007C32C3"/>
    <w:rsid w:val="007C4EE9"/>
    <w:rsid w:val="007C7234"/>
    <w:rsid w:val="007D07EB"/>
    <w:rsid w:val="007D62F8"/>
    <w:rsid w:val="007D72C6"/>
    <w:rsid w:val="007E0713"/>
    <w:rsid w:val="007F25DF"/>
    <w:rsid w:val="007F6CFD"/>
    <w:rsid w:val="00801B65"/>
    <w:rsid w:val="00803674"/>
    <w:rsid w:val="00810D80"/>
    <w:rsid w:val="00811C64"/>
    <w:rsid w:val="00811EB4"/>
    <w:rsid w:val="0082702B"/>
    <w:rsid w:val="00834150"/>
    <w:rsid w:val="00835F4F"/>
    <w:rsid w:val="0084384E"/>
    <w:rsid w:val="00852D89"/>
    <w:rsid w:val="00852E5B"/>
    <w:rsid w:val="008612E8"/>
    <w:rsid w:val="00863BA0"/>
    <w:rsid w:val="0087099C"/>
    <w:rsid w:val="00880D08"/>
    <w:rsid w:val="00896D14"/>
    <w:rsid w:val="008A4629"/>
    <w:rsid w:val="008A6EE0"/>
    <w:rsid w:val="008B71AA"/>
    <w:rsid w:val="008C4C57"/>
    <w:rsid w:val="008D417B"/>
    <w:rsid w:val="008E068F"/>
    <w:rsid w:val="008E61A9"/>
    <w:rsid w:val="008F1465"/>
    <w:rsid w:val="008F2500"/>
    <w:rsid w:val="008F6643"/>
    <w:rsid w:val="00900C3A"/>
    <w:rsid w:val="00906483"/>
    <w:rsid w:val="00913A5E"/>
    <w:rsid w:val="00913F7F"/>
    <w:rsid w:val="00914334"/>
    <w:rsid w:val="00915CC1"/>
    <w:rsid w:val="00920B9D"/>
    <w:rsid w:val="0092259B"/>
    <w:rsid w:val="00927CC8"/>
    <w:rsid w:val="009326DD"/>
    <w:rsid w:val="0093313A"/>
    <w:rsid w:val="009505C2"/>
    <w:rsid w:val="00951016"/>
    <w:rsid w:val="00951799"/>
    <w:rsid w:val="00952750"/>
    <w:rsid w:val="00957950"/>
    <w:rsid w:val="009639FF"/>
    <w:rsid w:val="00963C92"/>
    <w:rsid w:val="00967B0F"/>
    <w:rsid w:val="00972AF6"/>
    <w:rsid w:val="009739B0"/>
    <w:rsid w:val="009757F2"/>
    <w:rsid w:val="00983867"/>
    <w:rsid w:val="00994C31"/>
    <w:rsid w:val="009A4D45"/>
    <w:rsid w:val="009B325D"/>
    <w:rsid w:val="009B3695"/>
    <w:rsid w:val="009B4E92"/>
    <w:rsid w:val="009C748D"/>
    <w:rsid w:val="009D0B49"/>
    <w:rsid w:val="009D21C8"/>
    <w:rsid w:val="009D2718"/>
    <w:rsid w:val="009D5A6A"/>
    <w:rsid w:val="009F1D60"/>
    <w:rsid w:val="00A017AC"/>
    <w:rsid w:val="00A06131"/>
    <w:rsid w:val="00A23D6D"/>
    <w:rsid w:val="00A25A0D"/>
    <w:rsid w:val="00A26085"/>
    <w:rsid w:val="00A3196E"/>
    <w:rsid w:val="00A31980"/>
    <w:rsid w:val="00A417DD"/>
    <w:rsid w:val="00A57766"/>
    <w:rsid w:val="00A61BF0"/>
    <w:rsid w:val="00A62DAD"/>
    <w:rsid w:val="00A77E1F"/>
    <w:rsid w:val="00A82D78"/>
    <w:rsid w:val="00A85CD4"/>
    <w:rsid w:val="00A87C85"/>
    <w:rsid w:val="00A936E8"/>
    <w:rsid w:val="00A949BC"/>
    <w:rsid w:val="00A95166"/>
    <w:rsid w:val="00A95AA7"/>
    <w:rsid w:val="00AA1C53"/>
    <w:rsid w:val="00AA5CDC"/>
    <w:rsid w:val="00AA64A2"/>
    <w:rsid w:val="00AB24F6"/>
    <w:rsid w:val="00AB5C67"/>
    <w:rsid w:val="00AB6FC3"/>
    <w:rsid w:val="00AC4110"/>
    <w:rsid w:val="00AD5047"/>
    <w:rsid w:val="00AD6425"/>
    <w:rsid w:val="00AE4332"/>
    <w:rsid w:val="00AE446E"/>
    <w:rsid w:val="00AE7A19"/>
    <w:rsid w:val="00AF04C8"/>
    <w:rsid w:val="00AF13EA"/>
    <w:rsid w:val="00AF298D"/>
    <w:rsid w:val="00AF5725"/>
    <w:rsid w:val="00B26B7C"/>
    <w:rsid w:val="00B34898"/>
    <w:rsid w:val="00B46B42"/>
    <w:rsid w:val="00B50796"/>
    <w:rsid w:val="00B52113"/>
    <w:rsid w:val="00B536C3"/>
    <w:rsid w:val="00B548B6"/>
    <w:rsid w:val="00B54ED9"/>
    <w:rsid w:val="00B61A36"/>
    <w:rsid w:val="00B71772"/>
    <w:rsid w:val="00B74578"/>
    <w:rsid w:val="00B82B96"/>
    <w:rsid w:val="00B85179"/>
    <w:rsid w:val="00B87CBF"/>
    <w:rsid w:val="00B92FB8"/>
    <w:rsid w:val="00B94C94"/>
    <w:rsid w:val="00B9671F"/>
    <w:rsid w:val="00BA5546"/>
    <w:rsid w:val="00BA645B"/>
    <w:rsid w:val="00BB5CC9"/>
    <w:rsid w:val="00BC21BD"/>
    <w:rsid w:val="00BC2F95"/>
    <w:rsid w:val="00BC61B6"/>
    <w:rsid w:val="00BC73F6"/>
    <w:rsid w:val="00BE3524"/>
    <w:rsid w:val="00BE5E59"/>
    <w:rsid w:val="00BE7552"/>
    <w:rsid w:val="00BE7CB9"/>
    <w:rsid w:val="00BF058E"/>
    <w:rsid w:val="00C054D0"/>
    <w:rsid w:val="00C10202"/>
    <w:rsid w:val="00C13416"/>
    <w:rsid w:val="00C135E2"/>
    <w:rsid w:val="00C24748"/>
    <w:rsid w:val="00C327C9"/>
    <w:rsid w:val="00C33F4A"/>
    <w:rsid w:val="00C409B1"/>
    <w:rsid w:val="00C476BA"/>
    <w:rsid w:val="00C50F86"/>
    <w:rsid w:val="00C51E91"/>
    <w:rsid w:val="00C575D8"/>
    <w:rsid w:val="00C57E9C"/>
    <w:rsid w:val="00C633D1"/>
    <w:rsid w:val="00C65A9B"/>
    <w:rsid w:val="00C7069B"/>
    <w:rsid w:val="00C706F5"/>
    <w:rsid w:val="00C74F2E"/>
    <w:rsid w:val="00C92D68"/>
    <w:rsid w:val="00C92DF3"/>
    <w:rsid w:val="00C95943"/>
    <w:rsid w:val="00C95A1F"/>
    <w:rsid w:val="00C97D14"/>
    <w:rsid w:val="00C97EB5"/>
    <w:rsid w:val="00CA2070"/>
    <w:rsid w:val="00CA2345"/>
    <w:rsid w:val="00CA3107"/>
    <w:rsid w:val="00CC08AB"/>
    <w:rsid w:val="00CC1D48"/>
    <w:rsid w:val="00CD4DF6"/>
    <w:rsid w:val="00CD5A53"/>
    <w:rsid w:val="00CE0999"/>
    <w:rsid w:val="00CE407E"/>
    <w:rsid w:val="00D00E09"/>
    <w:rsid w:val="00D01135"/>
    <w:rsid w:val="00D01564"/>
    <w:rsid w:val="00D15441"/>
    <w:rsid w:val="00D15C11"/>
    <w:rsid w:val="00D1711E"/>
    <w:rsid w:val="00D22F9C"/>
    <w:rsid w:val="00D27BEE"/>
    <w:rsid w:val="00D350FF"/>
    <w:rsid w:val="00D36743"/>
    <w:rsid w:val="00D65CA1"/>
    <w:rsid w:val="00D66702"/>
    <w:rsid w:val="00D673F6"/>
    <w:rsid w:val="00D76A36"/>
    <w:rsid w:val="00D8464A"/>
    <w:rsid w:val="00D8561A"/>
    <w:rsid w:val="00D9333F"/>
    <w:rsid w:val="00DA6732"/>
    <w:rsid w:val="00DB70C8"/>
    <w:rsid w:val="00DC6CC7"/>
    <w:rsid w:val="00DC7FD0"/>
    <w:rsid w:val="00DD168F"/>
    <w:rsid w:val="00DD3E8C"/>
    <w:rsid w:val="00DD55C6"/>
    <w:rsid w:val="00DE3917"/>
    <w:rsid w:val="00DF036B"/>
    <w:rsid w:val="00DF102B"/>
    <w:rsid w:val="00DF1415"/>
    <w:rsid w:val="00E0463B"/>
    <w:rsid w:val="00E071F5"/>
    <w:rsid w:val="00E225AA"/>
    <w:rsid w:val="00E31979"/>
    <w:rsid w:val="00E415BB"/>
    <w:rsid w:val="00E4649C"/>
    <w:rsid w:val="00E816FF"/>
    <w:rsid w:val="00E83353"/>
    <w:rsid w:val="00EA387B"/>
    <w:rsid w:val="00EB17B1"/>
    <w:rsid w:val="00EB6F33"/>
    <w:rsid w:val="00EB773C"/>
    <w:rsid w:val="00ED16BC"/>
    <w:rsid w:val="00ED3997"/>
    <w:rsid w:val="00ED5E30"/>
    <w:rsid w:val="00ED6232"/>
    <w:rsid w:val="00EE302A"/>
    <w:rsid w:val="00EE3BE2"/>
    <w:rsid w:val="00EE485B"/>
    <w:rsid w:val="00EF1FD8"/>
    <w:rsid w:val="00EF26E6"/>
    <w:rsid w:val="00F02544"/>
    <w:rsid w:val="00F16F04"/>
    <w:rsid w:val="00F23F69"/>
    <w:rsid w:val="00F31F2A"/>
    <w:rsid w:val="00F32ED6"/>
    <w:rsid w:val="00F34DEB"/>
    <w:rsid w:val="00F369EA"/>
    <w:rsid w:val="00F37AEE"/>
    <w:rsid w:val="00F41826"/>
    <w:rsid w:val="00F41A1C"/>
    <w:rsid w:val="00F4278F"/>
    <w:rsid w:val="00F51BC2"/>
    <w:rsid w:val="00F63CA8"/>
    <w:rsid w:val="00F73FBE"/>
    <w:rsid w:val="00F74C4B"/>
    <w:rsid w:val="00F77CE1"/>
    <w:rsid w:val="00F818E7"/>
    <w:rsid w:val="00F87634"/>
    <w:rsid w:val="00F94B93"/>
    <w:rsid w:val="00F95657"/>
    <w:rsid w:val="00FB32D1"/>
    <w:rsid w:val="00FB561D"/>
    <w:rsid w:val="00FB6F00"/>
    <w:rsid w:val="00FC002D"/>
    <w:rsid w:val="00FC48DA"/>
    <w:rsid w:val="00FC7544"/>
    <w:rsid w:val="00FD0502"/>
    <w:rsid w:val="00FE7187"/>
    <w:rsid w:val="00FE7D85"/>
    <w:rsid w:val="00FF088A"/>
    <w:rsid w:val="00FF270D"/>
    <w:rsid w:val="00FF503F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5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9A4D45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1"/>
    <w:next w:val="a0"/>
    <w:qFormat/>
    <w:rsid w:val="009A4D45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A4D45"/>
  </w:style>
  <w:style w:type="character" w:customStyle="1" w:styleId="WW8Num1z1">
    <w:name w:val="WW8Num1z1"/>
    <w:rsid w:val="009A4D45"/>
  </w:style>
  <w:style w:type="character" w:customStyle="1" w:styleId="WW8Num1z2">
    <w:name w:val="WW8Num1z2"/>
    <w:rsid w:val="009A4D45"/>
  </w:style>
  <w:style w:type="character" w:customStyle="1" w:styleId="WW8Num1z3">
    <w:name w:val="WW8Num1z3"/>
    <w:rsid w:val="009A4D45"/>
  </w:style>
  <w:style w:type="character" w:customStyle="1" w:styleId="WW8Num1z4">
    <w:name w:val="WW8Num1z4"/>
    <w:rsid w:val="009A4D45"/>
  </w:style>
  <w:style w:type="character" w:customStyle="1" w:styleId="WW8Num1z5">
    <w:name w:val="WW8Num1z5"/>
    <w:rsid w:val="009A4D45"/>
  </w:style>
  <w:style w:type="character" w:customStyle="1" w:styleId="WW8Num1z6">
    <w:name w:val="WW8Num1z6"/>
    <w:rsid w:val="009A4D45"/>
  </w:style>
  <w:style w:type="character" w:customStyle="1" w:styleId="WW8Num1z7">
    <w:name w:val="WW8Num1z7"/>
    <w:rsid w:val="009A4D45"/>
  </w:style>
  <w:style w:type="character" w:customStyle="1" w:styleId="WW8Num1z8">
    <w:name w:val="WW8Num1z8"/>
    <w:rsid w:val="009A4D45"/>
  </w:style>
  <w:style w:type="character" w:customStyle="1" w:styleId="WW8Num2z0">
    <w:name w:val="WW8Num2z0"/>
    <w:rsid w:val="009A4D45"/>
  </w:style>
  <w:style w:type="character" w:customStyle="1" w:styleId="WW8Num2z1">
    <w:name w:val="WW8Num2z1"/>
    <w:rsid w:val="009A4D45"/>
  </w:style>
  <w:style w:type="character" w:customStyle="1" w:styleId="WW8Num2z2">
    <w:name w:val="WW8Num2z2"/>
    <w:rsid w:val="009A4D45"/>
  </w:style>
  <w:style w:type="character" w:customStyle="1" w:styleId="WW8Num2z3">
    <w:name w:val="WW8Num2z3"/>
    <w:rsid w:val="009A4D45"/>
  </w:style>
  <w:style w:type="character" w:customStyle="1" w:styleId="WW8Num2z4">
    <w:name w:val="WW8Num2z4"/>
    <w:rsid w:val="009A4D45"/>
  </w:style>
  <w:style w:type="character" w:customStyle="1" w:styleId="WW8Num2z5">
    <w:name w:val="WW8Num2z5"/>
    <w:rsid w:val="009A4D45"/>
  </w:style>
  <w:style w:type="character" w:customStyle="1" w:styleId="WW8Num2z6">
    <w:name w:val="WW8Num2z6"/>
    <w:rsid w:val="009A4D45"/>
  </w:style>
  <w:style w:type="character" w:customStyle="1" w:styleId="WW8Num2z7">
    <w:name w:val="WW8Num2z7"/>
    <w:rsid w:val="009A4D45"/>
  </w:style>
  <w:style w:type="character" w:customStyle="1" w:styleId="WW8Num2z8">
    <w:name w:val="WW8Num2z8"/>
    <w:rsid w:val="009A4D45"/>
  </w:style>
  <w:style w:type="character" w:customStyle="1" w:styleId="WW8Num3z0">
    <w:name w:val="WW8Num3z0"/>
    <w:rsid w:val="009A4D45"/>
  </w:style>
  <w:style w:type="character" w:customStyle="1" w:styleId="WW8Num3z1">
    <w:name w:val="WW8Num3z1"/>
    <w:rsid w:val="009A4D45"/>
  </w:style>
  <w:style w:type="character" w:customStyle="1" w:styleId="WW8Num3z2">
    <w:name w:val="WW8Num3z2"/>
    <w:rsid w:val="009A4D45"/>
  </w:style>
  <w:style w:type="character" w:customStyle="1" w:styleId="WW8Num3z3">
    <w:name w:val="WW8Num3z3"/>
    <w:rsid w:val="009A4D45"/>
  </w:style>
  <w:style w:type="character" w:customStyle="1" w:styleId="WW8Num3z4">
    <w:name w:val="WW8Num3z4"/>
    <w:rsid w:val="009A4D45"/>
  </w:style>
  <w:style w:type="character" w:customStyle="1" w:styleId="WW8Num3z5">
    <w:name w:val="WW8Num3z5"/>
    <w:rsid w:val="009A4D45"/>
  </w:style>
  <w:style w:type="character" w:customStyle="1" w:styleId="WW8Num3z6">
    <w:name w:val="WW8Num3z6"/>
    <w:rsid w:val="009A4D45"/>
  </w:style>
  <w:style w:type="character" w:customStyle="1" w:styleId="WW8Num3z7">
    <w:name w:val="WW8Num3z7"/>
    <w:rsid w:val="009A4D45"/>
  </w:style>
  <w:style w:type="character" w:customStyle="1" w:styleId="WW8Num3z8">
    <w:name w:val="WW8Num3z8"/>
    <w:rsid w:val="009A4D45"/>
  </w:style>
  <w:style w:type="character" w:customStyle="1" w:styleId="WW8Num4z0">
    <w:name w:val="WW8Num4z0"/>
    <w:rsid w:val="009A4D45"/>
  </w:style>
  <w:style w:type="character" w:customStyle="1" w:styleId="WW8Num4z1">
    <w:name w:val="WW8Num4z1"/>
    <w:rsid w:val="009A4D45"/>
  </w:style>
  <w:style w:type="character" w:customStyle="1" w:styleId="WW8Num4z2">
    <w:name w:val="WW8Num4z2"/>
    <w:rsid w:val="009A4D45"/>
  </w:style>
  <w:style w:type="character" w:customStyle="1" w:styleId="WW8Num4z3">
    <w:name w:val="WW8Num4z3"/>
    <w:rsid w:val="009A4D45"/>
  </w:style>
  <w:style w:type="character" w:customStyle="1" w:styleId="WW8Num4z4">
    <w:name w:val="WW8Num4z4"/>
    <w:rsid w:val="009A4D45"/>
  </w:style>
  <w:style w:type="character" w:customStyle="1" w:styleId="WW8Num4z5">
    <w:name w:val="WW8Num4z5"/>
    <w:rsid w:val="009A4D45"/>
  </w:style>
  <w:style w:type="character" w:customStyle="1" w:styleId="WW8Num4z6">
    <w:name w:val="WW8Num4z6"/>
    <w:rsid w:val="009A4D45"/>
  </w:style>
  <w:style w:type="character" w:customStyle="1" w:styleId="WW8Num4z7">
    <w:name w:val="WW8Num4z7"/>
    <w:rsid w:val="009A4D45"/>
  </w:style>
  <w:style w:type="character" w:customStyle="1" w:styleId="WW8Num4z8">
    <w:name w:val="WW8Num4z8"/>
    <w:rsid w:val="009A4D45"/>
  </w:style>
  <w:style w:type="character" w:customStyle="1" w:styleId="10">
    <w:name w:val="Основной шрифт абзаца1"/>
    <w:rsid w:val="009A4D45"/>
  </w:style>
  <w:style w:type="character" w:styleId="a5">
    <w:name w:val="Hyperlink"/>
    <w:rsid w:val="009A4D45"/>
    <w:rPr>
      <w:color w:val="000080"/>
      <w:u w:val="single"/>
    </w:rPr>
  </w:style>
  <w:style w:type="character" w:customStyle="1" w:styleId="a6">
    <w:name w:val="Цветовое выделение"/>
    <w:uiPriority w:val="99"/>
    <w:rsid w:val="009A4D45"/>
    <w:rPr>
      <w:b/>
      <w:color w:val="26282F"/>
    </w:rPr>
  </w:style>
  <w:style w:type="character" w:customStyle="1" w:styleId="a7">
    <w:name w:val="Маркеры списка"/>
    <w:rsid w:val="009A4D45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A4D45"/>
  </w:style>
  <w:style w:type="character" w:customStyle="1" w:styleId="ConsPlusNormal">
    <w:name w:val="ConsPlusNormal Знак"/>
    <w:rsid w:val="009A4D45"/>
    <w:rPr>
      <w:rFonts w:ascii="Calibri" w:hAnsi="Calibri" w:cs="Calibri"/>
      <w:kern w:val="1"/>
      <w:lang w:eastAsia="hi-IN" w:bidi="hi-IN"/>
    </w:rPr>
  </w:style>
  <w:style w:type="paragraph" w:customStyle="1" w:styleId="a1">
    <w:name w:val="Заголовок"/>
    <w:basedOn w:val="a"/>
    <w:next w:val="a0"/>
    <w:rsid w:val="009A4D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9A4D45"/>
    <w:pPr>
      <w:spacing w:after="120"/>
    </w:pPr>
  </w:style>
  <w:style w:type="paragraph" w:styleId="a9">
    <w:name w:val="List"/>
    <w:basedOn w:val="a0"/>
    <w:rsid w:val="009A4D45"/>
  </w:style>
  <w:style w:type="paragraph" w:customStyle="1" w:styleId="2">
    <w:name w:val="Название2"/>
    <w:basedOn w:val="a"/>
    <w:rsid w:val="009A4D4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9A4D45"/>
    <w:pPr>
      <w:suppressLineNumbers/>
    </w:pPr>
  </w:style>
  <w:style w:type="paragraph" w:customStyle="1" w:styleId="11">
    <w:name w:val="Название1"/>
    <w:basedOn w:val="a"/>
    <w:rsid w:val="009A4D4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A4D45"/>
    <w:pPr>
      <w:suppressLineNumbers/>
    </w:pPr>
  </w:style>
  <w:style w:type="paragraph" w:customStyle="1" w:styleId="aa">
    <w:name w:val="Содержимое таблицы"/>
    <w:basedOn w:val="a"/>
    <w:rsid w:val="009A4D45"/>
    <w:pPr>
      <w:suppressLineNumbers/>
    </w:pPr>
  </w:style>
  <w:style w:type="paragraph" w:customStyle="1" w:styleId="ab">
    <w:name w:val="Заголовок таблицы"/>
    <w:basedOn w:val="aa"/>
    <w:rsid w:val="009A4D45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9A4D45"/>
    <w:pPr>
      <w:ind w:firstLine="720"/>
      <w:jc w:val="both"/>
    </w:pPr>
  </w:style>
  <w:style w:type="paragraph" w:customStyle="1" w:styleId="13">
    <w:name w:val="Без интервала1"/>
    <w:rsid w:val="009A4D45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Normal0">
    <w:name w:val="ConsPlusNormal"/>
    <w:rsid w:val="009A4D45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ac">
    <w:name w:val="Таблицы (моноширинный)"/>
    <w:basedOn w:val="a"/>
    <w:rsid w:val="009A4D45"/>
    <w:rPr>
      <w:rFonts w:ascii="Courier New" w:hAnsi="Courier New" w:cs="Courier New"/>
    </w:rPr>
  </w:style>
  <w:style w:type="paragraph" w:customStyle="1" w:styleId="ad">
    <w:name w:val="Текст (справка)"/>
    <w:basedOn w:val="a"/>
    <w:rsid w:val="009A4D45"/>
    <w:pPr>
      <w:ind w:left="170" w:right="170"/>
    </w:pPr>
  </w:style>
  <w:style w:type="paragraph" w:customStyle="1" w:styleId="ae">
    <w:name w:val="Комментарий"/>
    <w:basedOn w:val="ad"/>
    <w:rsid w:val="009A4D45"/>
    <w:pPr>
      <w:spacing w:before="75"/>
      <w:ind w:right="0"/>
      <w:jc w:val="both"/>
    </w:pPr>
    <w:rPr>
      <w:color w:val="353842"/>
    </w:rPr>
  </w:style>
  <w:style w:type="paragraph" w:styleId="af">
    <w:name w:val="Normal (Web)"/>
    <w:basedOn w:val="a"/>
    <w:rsid w:val="009A4D45"/>
    <w:pPr>
      <w:widowControl/>
      <w:suppressAutoHyphens w:val="0"/>
      <w:spacing w:before="200"/>
    </w:pPr>
    <w:rPr>
      <w:rFonts w:eastAsia="Times New Roman" w:cs="Times New Roman"/>
      <w:color w:val="000000"/>
      <w:lang w:eastAsia="ar-SA" w:bidi="ar-SA"/>
    </w:rPr>
  </w:style>
  <w:style w:type="paragraph" w:customStyle="1" w:styleId="s1">
    <w:name w:val="s_1"/>
    <w:basedOn w:val="a"/>
    <w:rsid w:val="009A4D45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0">
    <w:name w:val="No Spacing"/>
    <w:link w:val="af1"/>
    <w:uiPriority w:val="1"/>
    <w:qFormat/>
    <w:rsid w:val="009A4D45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914334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basedOn w:val="a2"/>
    <w:link w:val="af2"/>
    <w:uiPriority w:val="99"/>
    <w:semiHidden/>
    <w:rsid w:val="00914334"/>
    <w:rPr>
      <w:rFonts w:eastAsia="Arial Unicode MS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914334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2"/>
    <w:link w:val="af4"/>
    <w:uiPriority w:val="99"/>
    <w:rsid w:val="00914334"/>
    <w:rPr>
      <w:rFonts w:eastAsia="Arial Unicode MS" w:cs="Mangal"/>
      <w:kern w:val="1"/>
      <w:sz w:val="24"/>
      <w:szCs w:val="21"/>
      <w:lang w:eastAsia="hi-IN" w:bidi="hi-IN"/>
    </w:rPr>
  </w:style>
  <w:style w:type="paragraph" w:styleId="af6">
    <w:name w:val="Balloon Text"/>
    <w:basedOn w:val="a"/>
    <w:link w:val="af7"/>
    <w:uiPriority w:val="99"/>
    <w:semiHidden/>
    <w:unhideWhenUsed/>
    <w:rsid w:val="00967B0F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2"/>
    <w:link w:val="af6"/>
    <w:uiPriority w:val="99"/>
    <w:semiHidden/>
    <w:rsid w:val="00967B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D36743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4"/>
      <w:szCs w:val="24"/>
      <w:lang w:bidi="ru-RU"/>
    </w:rPr>
  </w:style>
  <w:style w:type="paragraph" w:customStyle="1" w:styleId="ConsPlusNonformat">
    <w:name w:val="ConsPlusNonformat"/>
    <w:rsid w:val="001D18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2"/>
    <w:rsid w:val="00B548B6"/>
  </w:style>
  <w:style w:type="paragraph" w:customStyle="1" w:styleId="formattexttopleveltext">
    <w:name w:val="formattext topleveltext"/>
    <w:basedOn w:val="a"/>
    <w:rsid w:val="00DC7F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2"/>
    <w:rsid w:val="00651E88"/>
  </w:style>
  <w:style w:type="character" w:customStyle="1" w:styleId="af8">
    <w:name w:val="Гипертекстовая ссылка"/>
    <w:basedOn w:val="a6"/>
    <w:uiPriority w:val="99"/>
    <w:rsid w:val="00355449"/>
    <w:rPr>
      <w:color w:val="106BBE"/>
    </w:rPr>
  </w:style>
  <w:style w:type="paragraph" w:customStyle="1" w:styleId="af9">
    <w:name w:val="Знак Знак Знак Знак Знак Знак Знак Знак Знак Знак Знак Знак Знак"/>
    <w:basedOn w:val="a"/>
    <w:autoRedefine/>
    <w:rsid w:val="008A4629"/>
    <w:pPr>
      <w:widowControl/>
      <w:suppressAutoHyphens w:val="0"/>
      <w:spacing w:after="160" w:line="240" w:lineRule="exact"/>
    </w:pPr>
    <w:rPr>
      <w:rFonts w:eastAsia="SimSu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af1">
    <w:name w:val="Без интервала Знак"/>
    <w:basedOn w:val="a2"/>
    <w:link w:val="af0"/>
    <w:uiPriority w:val="1"/>
    <w:locked/>
    <w:rsid w:val="00CC08AB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9770-8CFB-4192-8CAA-7ADDF944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34</Pages>
  <Words>11006</Words>
  <Characters>62740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73599</CharactersWithSpaces>
  <SharedDoc>false</SharedDoc>
  <HLinks>
    <vt:vector size="54" baseType="variant"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sub_12061</vt:lpwstr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/document/12177515/entry/91</vt:lpwstr>
      </vt:variant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consultantplus://offline/ref=DD1163A091AF84DA7934D42E981632B33F5BFD5BF0F821AD617EF1971A7ACFA319E39083CD60F9777BFDDEa1fFI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8257579</vt:i4>
      </vt:variant>
      <vt:variant>
        <vt:i4>3</vt:i4>
      </vt:variant>
      <vt:variant>
        <vt:i4>0</vt:i4>
      </vt:variant>
      <vt:variant>
        <vt:i4>5</vt:i4>
      </vt:variant>
      <vt:variant>
        <vt:lpwstr>garantf1://9439064.56/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/document/12146661/entry/602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Чиндяева</dc:creator>
  <cp:lastModifiedBy>смородинова-ав</cp:lastModifiedBy>
  <cp:revision>144</cp:revision>
  <cp:lastPrinted>2022-09-30T11:57:00Z</cp:lastPrinted>
  <dcterms:created xsi:type="dcterms:W3CDTF">2020-03-10T08:26:00Z</dcterms:created>
  <dcterms:modified xsi:type="dcterms:W3CDTF">2022-10-03T07:10:00Z</dcterms:modified>
</cp:coreProperties>
</file>